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491" w:type="dxa"/>
        <w:tblInd w:w="-10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61"/>
        <w:gridCol w:w="2977"/>
        <w:gridCol w:w="1257"/>
        <w:gridCol w:w="1436"/>
        <w:gridCol w:w="1560"/>
      </w:tblGrid>
      <w:tr w:rsidR="00054E79" w:rsidRPr="00DC334F" w14:paraId="5DAD9A24" w14:textId="77777777" w:rsidTr="00C00879">
        <w:trPr>
          <w:trHeight w:val="20"/>
        </w:trPr>
        <w:tc>
          <w:tcPr>
            <w:tcW w:w="3261" w:type="dxa"/>
            <w:shd w:val="clear" w:color="auto" w:fill="D9D9D9"/>
            <w:vAlign w:val="center"/>
          </w:tcPr>
          <w:p w14:paraId="0DB47EFD" w14:textId="77777777" w:rsidR="008A4C62" w:rsidRPr="008A4C62" w:rsidRDefault="008A4C62" w:rsidP="006E6075">
            <w:pPr>
              <w:tabs>
                <w:tab w:val="center" w:pos="4819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Н</w:t>
            </w:r>
            <w:r w:rsidRPr="008A4C62">
              <w:rPr>
                <w:rFonts w:ascii="Arial" w:hAnsi="Arial" w:cs="Arial"/>
                <w:b/>
                <w:bCs/>
                <w:sz w:val="18"/>
                <w:szCs w:val="18"/>
              </w:rPr>
              <w:t>аименование материала</w:t>
            </w:r>
          </w:p>
          <w:p w14:paraId="607866AE" w14:textId="77777777" w:rsidR="00054E79" w:rsidRPr="00AA5881" w:rsidRDefault="008A4C62" w:rsidP="006E6075">
            <w:pPr>
              <w:ind w:left="-108" w:right="-108"/>
              <w:jc w:val="center"/>
              <w:rPr>
                <w:rFonts w:ascii="Arial" w:hAnsi="Arial" w:cs="Arial"/>
                <w:spacing w:val="12"/>
                <w:sz w:val="18"/>
                <w:szCs w:val="18"/>
              </w:rPr>
            </w:pPr>
            <w:r w:rsidRPr="00AA5881">
              <w:rPr>
                <w:rFonts w:ascii="Arial" w:hAnsi="Arial" w:cs="Arial"/>
                <w:spacing w:val="12"/>
                <w:sz w:val="16"/>
                <w:szCs w:val="16"/>
                <w:lang w:val="en-US"/>
              </w:rPr>
              <w:t>Material</w:t>
            </w:r>
            <w:r w:rsidRPr="00AA5881">
              <w:rPr>
                <w:rFonts w:ascii="Arial" w:hAnsi="Arial" w:cs="Arial"/>
                <w:spacing w:val="12"/>
                <w:sz w:val="16"/>
                <w:szCs w:val="16"/>
              </w:rPr>
              <w:t xml:space="preserve"> </w:t>
            </w:r>
            <w:r w:rsidRPr="00AA5881">
              <w:rPr>
                <w:rFonts w:ascii="Arial" w:hAnsi="Arial" w:cs="Arial"/>
                <w:spacing w:val="12"/>
                <w:sz w:val="16"/>
                <w:szCs w:val="16"/>
                <w:lang w:val="en-US"/>
              </w:rPr>
              <w:t>description</w:t>
            </w:r>
            <w:r w:rsidR="00054E79" w:rsidRPr="00AA5881">
              <w:rPr>
                <w:rFonts w:ascii="Arial" w:hAnsi="Arial" w:cs="Arial"/>
                <w:spacing w:val="12"/>
                <w:sz w:val="16"/>
                <w:szCs w:val="16"/>
              </w:rPr>
              <w:t>:</w:t>
            </w:r>
          </w:p>
        </w:tc>
        <w:tc>
          <w:tcPr>
            <w:tcW w:w="2977" w:type="dxa"/>
            <w:shd w:val="clear" w:color="auto" w:fill="D9D9D9"/>
            <w:vAlign w:val="center"/>
          </w:tcPr>
          <w:p w14:paraId="060818F3" w14:textId="34D3337B" w:rsidR="008A4C62" w:rsidRPr="008A4C62" w:rsidRDefault="008A4C62" w:rsidP="006E6075">
            <w:pPr>
              <w:tabs>
                <w:tab w:val="center" w:pos="4819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A4C62">
              <w:rPr>
                <w:rFonts w:ascii="Arial" w:hAnsi="Arial" w:cs="Arial"/>
                <w:b/>
                <w:bCs/>
                <w:sz w:val="18"/>
                <w:szCs w:val="18"/>
              </w:rPr>
              <w:t>Шифр (чертежный номер) оригинального материала</w:t>
            </w:r>
          </w:p>
          <w:p w14:paraId="7FB1DFCA" w14:textId="77777777" w:rsidR="00054E79" w:rsidRPr="00AA5881" w:rsidRDefault="00054E79" w:rsidP="006E6075">
            <w:pPr>
              <w:ind w:left="-108" w:right="-108"/>
              <w:jc w:val="center"/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</w:pPr>
            <w:r w:rsidRPr="00AA5881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Original</w:t>
            </w:r>
            <w:r w:rsidRPr="00AA5881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</w:t>
            </w:r>
            <w:r w:rsidR="008A4C62" w:rsidRPr="00AA5881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Material</w:t>
            </w:r>
            <w:r w:rsidR="008A4C62" w:rsidRPr="00AA5881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</w:t>
            </w:r>
            <w:r w:rsidRPr="00AA5881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Part</w:t>
            </w:r>
            <w:r w:rsidRPr="00AA5881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</w:t>
            </w:r>
            <w:r w:rsidRPr="00AA5881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number</w:t>
            </w:r>
            <w:r w:rsidRPr="00AA5881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:</w:t>
            </w:r>
          </w:p>
        </w:tc>
        <w:tc>
          <w:tcPr>
            <w:tcW w:w="2693" w:type="dxa"/>
            <w:gridSpan w:val="2"/>
            <w:shd w:val="clear" w:color="auto" w:fill="D9D9D9"/>
            <w:vAlign w:val="center"/>
          </w:tcPr>
          <w:p w14:paraId="65E34D74" w14:textId="256ACB2E" w:rsidR="00AA5881" w:rsidRPr="00AA5881" w:rsidRDefault="00AA5881" w:rsidP="006E6075">
            <w:pPr>
              <w:tabs>
                <w:tab w:val="center" w:pos="4819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Шифр</w:t>
            </w:r>
            <w:r w:rsidRPr="00AA588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чертежный</w:t>
            </w:r>
            <w:r w:rsidRPr="00AA588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номер</w:t>
            </w:r>
            <w:r w:rsidRPr="00AA588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)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эквивалентного</w:t>
            </w:r>
            <w:r w:rsidRPr="00AA588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материала</w:t>
            </w:r>
          </w:p>
          <w:p w14:paraId="5C1F4BC2" w14:textId="77777777" w:rsidR="00054E79" w:rsidRPr="00AA5881" w:rsidRDefault="00AA5881" w:rsidP="006E6075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</w:rPr>
            </w:pPr>
            <w:r w:rsidRPr="00756E68">
              <w:rPr>
                <w:rFonts w:ascii="Arial" w:hAnsi="Arial" w:cs="Arial"/>
                <w:bCs/>
                <w:sz w:val="20"/>
                <w:szCs w:val="20"/>
                <w:lang w:val="en-US"/>
              </w:rPr>
              <w:t>Equivalent</w:t>
            </w:r>
            <w:r w:rsidRPr="00AA5881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Pr="00756E68">
              <w:rPr>
                <w:rFonts w:ascii="Arial" w:hAnsi="Arial" w:cs="Arial"/>
                <w:bCs/>
                <w:sz w:val="20"/>
                <w:szCs w:val="20"/>
                <w:lang w:val="en-US"/>
              </w:rPr>
              <w:t>Material</w:t>
            </w:r>
            <w:r w:rsidRPr="00AA5881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Pr="00A854A0">
              <w:rPr>
                <w:rFonts w:ascii="Arial" w:hAnsi="Arial" w:cs="Arial"/>
                <w:bCs/>
                <w:sz w:val="20"/>
                <w:szCs w:val="20"/>
                <w:lang w:val="en-US"/>
              </w:rPr>
              <w:t>Part</w:t>
            </w:r>
            <w:r w:rsidRPr="00AA5881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Pr="00A854A0">
              <w:rPr>
                <w:rFonts w:ascii="Arial" w:hAnsi="Arial" w:cs="Arial"/>
                <w:bCs/>
                <w:sz w:val="20"/>
                <w:szCs w:val="20"/>
                <w:lang w:val="en-US"/>
              </w:rPr>
              <w:t>number</w:t>
            </w:r>
          </w:p>
        </w:tc>
        <w:tc>
          <w:tcPr>
            <w:tcW w:w="1560" w:type="dxa"/>
            <w:shd w:val="clear" w:color="auto" w:fill="D9D9D9"/>
            <w:vAlign w:val="center"/>
          </w:tcPr>
          <w:p w14:paraId="37AA2B8B" w14:textId="77777777" w:rsidR="009C40E3" w:rsidRPr="00AA5881" w:rsidRDefault="00AA5881" w:rsidP="006E6075">
            <w:pPr>
              <w:ind w:left="-108" w:right="-108"/>
              <w:jc w:val="center"/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</w:pPr>
            <w:r w:rsidRPr="00AA5881">
              <w:rPr>
                <w:rFonts w:ascii="Arial" w:hAnsi="Arial" w:cs="Arial"/>
                <w:b/>
                <w:bCs/>
                <w:sz w:val="18"/>
                <w:szCs w:val="18"/>
              </w:rPr>
              <w:t>Применимость</w:t>
            </w:r>
            <w:r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  <w:lang w:val="en-US"/>
              </w:rPr>
              <w:t xml:space="preserve"> </w:t>
            </w:r>
            <w:r w:rsidR="009C40E3" w:rsidRPr="00AA5881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Component</w:t>
            </w:r>
          </w:p>
          <w:p w14:paraId="165533B6" w14:textId="77777777" w:rsidR="00054E79" w:rsidRPr="00DB2F69" w:rsidRDefault="00054E79" w:rsidP="006E6075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  <w:lang w:val="en-US"/>
              </w:rPr>
            </w:pPr>
            <w:r w:rsidRPr="00AA5881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Applicability</w:t>
            </w:r>
          </w:p>
        </w:tc>
      </w:tr>
      <w:tr w:rsidR="00054E79" w:rsidRPr="00256727" w14:paraId="70F2C0D1" w14:textId="77777777" w:rsidTr="00C00879">
        <w:trPr>
          <w:trHeight w:val="20"/>
        </w:trPr>
        <w:tc>
          <w:tcPr>
            <w:tcW w:w="3261" w:type="dxa"/>
            <w:shd w:val="clear" w:color="auto" w:fill="auto"/>
            <w:vAlign w:val="center"/>
          </w:tcPr>
          <w:p w14:paraId="67FF4CCA" w14:textId="67AA6ED4" w:rsidR="00054E79" w:rsidRPr="00EE6392" w:rsidRDefault="00616144" w:rsidP="00EE6392">
            <w:pPr>
              <w:pStyle w:val="Default"/>
              <w:jc w:val="center"/>
              <w:rPr>
                <w:sz w:val="20"/>
                <w:szCs w:val="20"/>
                <w:lang w:val="en-US"/>
              </w:rPr>
            </w:pPr>
            <w:proofErr w:type="spellStart"/>
            <w:r w:rsidRPr="00616144">
              <w:rPr>
                <w:sz w:val="20"/>
                <w:szCs w:val="20"/>
              </w:rPr>
              <w:t>Sealing</w:t>
            </w:r>
            <w:proofErr w:type="spellEnd"/>
            <w:r w:rsidRPr="00616144">
              <w:rPr>
                <w:sz w:val="20"/>
                <w:szCs w:val="20"/>
              </w:rPr>
              <w:t xml:space="preserve"> </w:t>
            </w:r>
            <w:proofErr w:type="spellStart"/>
            <w:r w:rsidRPr="00616144">
              <w:rPr>
                <w:sz w:val="20"/>
                <w:szCs w:val="20"/>
              </w:rPr>
              <w:t>compound</w:t>
            </w:r>
            <w:proofErr w:type="spellEnd"/>
          </w:p>
        </w:tc>
        <w:tc>
          <w:tcPr>
            <w:tcW w:w="2977" w:type="dxa"/>
            <w:shd w:val="clear" w:color="auto" w:fill="auto"/>
            <w:vAlign w:val="center"/>
          </w:tcPr>
          <w:p w14:paraId="4831C8EF" w14:textId="752C280D" w:rsidR="00054E79" w:rsidRPr="00864643" w:rsidRDefault="000F5857" w:rsidP="00EE6392">
            <w:pPr>
              <w:pStyle w:val="Default"/>
              <w:jc w:val="center"/>
              <w:rPr>
                <w:sz w:val="20"/>
                <w:szCs w:val="20"/>
                <w:lang w:val="en-US"/>
              </w:rPr>
            </w:pPr>
            <w:proofErr w:type="spellStart"/>
            <w:r w:rsidRPr="000F5857">
              <w:rPr>
                <w:sz w:val="20"/>
                <w:szCs w:val="20"/>
              </w:rPr>
              <w:t>Bluesil</w:t>
            </w:r>
            <w:proofErr w:type="spellEnd"/>
            <w:r w:rsidRPr="000F5857">
              <w:rPr>
                <w:sz w:val="20"/>
                <w:szCs w:val="20"/>
              </w:rPr>
              <w:t xml:space="preserve"> 340</w:t>
            </w:r>
          </w:p>
        </w:tc>
        <w:tc>
          <w:tcPr>
            <w:tcW w:w="2693" w:type="dxa"/>
            <w:gridSpan w:val="2"/>
            <w:shd w:val="clear" w:color="auto" w:fill="auto"/>
            <w:vAlign w:val="center"/>
          </w:tcPr>
          <w:p w14:paraId="38F653B7" w14:textId="518AC288" w:rsidR="00054E79" w:rsidRPr="00EE6392" w:rsidRDefault="000F5857" w:rsidP="00EE639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0F5857">
              <w:rPr>
                <w:rFonts w:ascii="Arial" w:hAnsi="Arial" w:cs="Arial"/>
                <w:color w:val="000000"/>
                <w:sz w:val="20"/>
                <w:szCs w:val="20"/>
              </w:rPr>
              <w:t>KPT-8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5CF6539E" w14:textId="55BDA2CA" w:rsidR="00864643" w:rsidRPr="00864643" w:rsidRDefault="00616144" w:rsidP="0073037D">
            <w:pPr>
              <w:jc w:val="center"/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616144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4298117</w:t>
            </w:r>
          </w:p>
        </w:tc>
      </w:tr>
      <w:tr w:rsidR="00AA5881" w:rsidRPr="003719F5" w14:paraId="4C24713F" w14:textId="77777777" w:rsidTr="00C00879">
        <w:trPr>
          <w:trHeight w:val="20"/>
        </w:trPr>
        <w:tc>
          <w:tcPr>
            <w:tcW w:w="3261" w:type="dxa"/>
            <w:shd w:val="clear" w:color="auto" w:fill="D9D9D9"/>
            <w:vAlign w:val="center"/>
          </w:tcPr>
          <w:p w14:paraId="2BDC0BC3" w14:textId="77777777" w:rsidR="00147DA5" w:rsidRPr="006E6075" w:rsidRDefault="00AA5881" w:rsidP="00AA5881">
            <w:pPr>
              <w:tabs>
                <w:tab w:val="center" w:pos="4819"/>
              </w:tabs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Спецификация</w:t>
            </w:r>
            <w:r w:rsidRPr="006E607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оригинального</w:t>
            </w:r>
            <w:r w:rsidRPr="006E607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материала</w:t>
            </w:r>
            <w:r w:rsidR="00727459" w:rsidRPr="006E607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, </w:t>
            </w:r>
          </w:p>
          <w:p w14:paraId="33BBF8CE" w14:textId="77777777" w:rsidR="00AA5881" w:rsidRPr="006E6075" w:rsidRDefault="00727459" w:rsidP="00AA5881">
            <w:pPr>
              <w:tabs>
                <w:tab w:val="center" w:pos="4819"/>
              </w:tabs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паспорт</w:t>
            </w:r>
            <w:r w:rsidRPr="006E607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безопасности</w:t>
            </w:r>
          </w:p>
          <w:p w14:paraId="4D44BCD2" w14:textId="77777777" w:rsidR="00A6417E" w:rsidRPr="006E6075" w:rsidRDefault="00AA5881" w:rsidP="00727459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A854A0">
              <w:rPr>
                <w:rFonts w:ascii="Arial" w:hAnsi="Arial" w:cs="Arial"/>
                <w:bCs/>
                <w:sz w:val="20"/>
                <w:szCs w:val="20"/>
                <w:lang w:val="en-US"/>
              </w:rPr>
              <w:t>Original</w:t>
            </w:r>
            <w:r w:rsidRPr="006E6075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>Material</w:t>
            </w:r>
            <w:r w:rsidRPr="006E6075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>Specification</w:t>
            </w:r>
            <w:r w:rsidR="00A6417E" w:rsidRPr="006E6075">
              <w:rPr>
                <w:rFonts w:ascii="Arial" w:hAnsi="Arial" w:cs="Arial"/>
                <w:bCs/>
                <w:sz w:val="20"/>
                <w:szCs w:val="20"/>
              </w:rPr>
              <w:t>/</w:t>
            </w:r>
          </w:p>
          <w:p w14:paraId="610C90CA" w14:textId="77777777" w:rsidR="00AA5881" w:rsidRPr="00727459" w:rsidRDefault="00A6417E" w:rsidP="00727459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>Technical</w:t>
            </w:r>
            <w:r w:rsidR="00727459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data sheet</w:t>
            </w:r>
            <w:r w:rsidR="00727459" w:rsidRPr="0054235D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="00727459" w:rsidRPr="00DC334F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ref</w:t>
            </w:r>
            <w:r w:rsidR="00727459" w:rsidRPr="0054235D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.:</w:t>
            </w:r>
          </w:p>
        </w:tc>
        <w:tc>
          <w:tcPr>
            <w:tcW w:w="7230" w:type="dxa"/>
            <w:gridSpan w:val="4"/>
            <w:shd w:val="clear" w:color="auto" w:fill="auto"/>
            <w:vAlign w:val="center"/>
          </w:tcPr>
          <w:p w14:paraId="3A1B80AE" w14:textId="581BE399" w:rsidR="00AA5881" w:rsidRPr="00CB684A" w:rsidRDefault="00A6726D" w:rsidP="00C00879">
            <w:pPr>
              <w:pStyle w:val="Default"/>
              <w:rPr>
                <w:b/>
                <w:bCs/>
                <w:spacing w:val="12"/>
                <w:sz w:val="20"/>
                <w:szCs w:val="20"/>
                <w:lang w:val="en-US"/>
              </w:rPr>
            </w:pPr>
            <w:r w:rsidRPr="00A6726D">
              <w:rPr>
                <w:b/>
                <w:bCs/>
                <w:spacing w:val="12"/>
                <w:sz w:val="20"/>
                <w:szCs w:val="20"/>
                <w:lang w:val="en-US"/>
              </w:rPr>
              <w:t>Technical Data Sheet №SIL 11 431 3 - December 2011</w:t>
            </w:r>
          </w:p>
        </w:tc>
      </w:tr>
      <w:tr w:rsidR="00AA5881" w:rsidRPr="00147DA5" w14:paraId="244A270A" w14:textId="77777777" w:rsidTr="00C00879">
        <w:trPr>
          <w:trHeight w:val="20"/>
        </w:trPr>
        <w:tc>
          <w:tcPr>
            <w:tcW w:w="3261" w:type="dxa"/>
            <w:shd w:val="clear" w:color="auto" w:fill="D9D9D9"/>
            <w:vAlign w:val="center"/>
          </w:tcPr>
          <w:p w14:paraId="2D195627" w14:textId="77777777" w:rsidR="00147DA5" w:rsidRDefault="00AA5881" w:rsidP="00AA5881">
            <w:pPr>
              <w:tabs>
                <w:tab w:val="center" w:pos="4819"/>
              </w:tabs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Спецификация эквивалентного</w:t>
            </w:r>
            <w:r w:rsidRPr="00727459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материала</w:t>
            </w:r>
            <w:r w:rsidR="00147DA5">
              <w:rPr>
                <w:rFonts w:ascii="Arial" w:hAnsi="Arial" w:cs="Arial"/>
                <w:b/>
                <w:bCs/>
                <w:sz w:val="20"/>
                <w:szCs w:val="20"/>
              </w:rPr>
              <w:t>,</w:t>
            </w:r>
          </w:p>
          <w:p w14:paraId="400AEEF5" w14:textId="77777777" w:rsidR="00AA5881" w:rsidRPr="00727459" w:rsidRDefault="00727459" w:rsidP="00AA5881">
            <w:pPr>
              <w:tabs>
                <w:tab w:val="center" w:pos="4819"/>
              </w:tabs>
              <w:autoSpaceDE w:val="0"/>
              <w:autoSpaceDN w:val="0"/>
              <w:adjustRightInd w:val="0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паспорт безопасности</w:t>
            </w:r>
          </w:p>
          <w:p w14:paraId="7E7E1035" w14:textId="77777777" w:rsidR="00A6417E" w:rsidRPr="006E6075" w:rsidRDefault="00AA5881" w:rsidP="00A6417E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756E68">
              <w:rPr>
                <w:rFonts w:ascii="Arial" w:hAnsi="Arial" w:cs="Arial"/>
                <w:bCs/>
                <w:sz w:val="20"/>
                <w:szCs w:val="20"/>
                <w:lang w:val="en-US"/>
              </w:rPr>
              <w:t>Equivalent</w:t>
            </w:r>
            <w:r w:rsidRPr="00727459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="00A6417E">
              <w:rPr>
                <w:rFonts w:ascii="Arial" w:hAnsi="Arial" w:cs="Arial"/>
                <w:bCs/>
                <w:sz w:val="20"/>
                <w:szCs w:val="20"/>
                <w:lang w:val="en-US"/>
              </w:rPr>
              <w:t>Material</w:t>
            </w:r>
            <w:r w:rsidR="00A6417E" w:rsidRPr="006E6075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="00A6417E">
              <w:rPr>
                <w:rFonts w:ascii="Arial" w:hAnsi="Arial" w:cs="Arial"/>
                <w:bCs/>
                <w:sz w:val="20"/>
                <w:szCs w:val="20"/>
                <w:lang w:val="en-US"/>
              </w:rPr>
              <w:t>Specification</w:t>
            </w:r>
            <w:r w:rsidR="00A6417E" w:rsidRPr="006E6075">
              <w:rPr>
                <w:rFonts w:ascii="Arial" w:hAnsi="Arial" w:cs="Arial"/>
                <w:bCs/>
                <w:sz w:val="20"/>
                <w:szCs w:val="20"/>
              </w:rPr>
              <w:t>/</w:t>
            </w:r>
          </w:p>
          <w:p w14:paraId="4540ADFA" w14:textId="77777777" w:rsidR="00147DA5" w:rsidRPr="00147DA5" w:rsidRDefault="00A6417E" w:rsidP="00A6417E">
            <w:pPr>
              <w:tabs>
                <w:tab w:val="center" w:pos="4819"/>
              </w:tabs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>Technical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data sheet</w:t>
            </w:r>
            <w:r w:rsidRPr="0054235D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Pr="00DC334F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ref</w:t>
            </w:r>
            <w:r w:rsidRPr="0054235D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.:</w:t>
            </w:r>
          </w:p>
        </w:tc>
        <w:tc>
          <w:tcPr>
            <w:tcW w:w="7230" w:type="dxa"/>
            <w:gridSpan w:val="4"/>
            <w:shd w:val="clear" w:color="auto" w:fill="auto"/>
            <w:vAlign w:val="center"/>
          </w:tcPr>
          <w:p w14:paraId="5D5F18E0" w14:textId="49A99787" w:rsidR="00AA5881" w:rsidRPr="00EE6392" w:rsidRDefault="000F5857" w:rsidP="003A6197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0F5857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ГОСТ 19783-74</w:t>
            </w:r>
          </w:p>
        </w:tc>
      </w:tr>
      <w:tr w:rsidR="001C160F" w:rsidRPr="00B637C9" w14:paraId="1171176C" w14:textId="77777777" w:rsidTr="00C00879">
        <w:trPr>
          <w:trHeight w:val="20"/>
        </w:trPr>
        <w:tc>
          <w:tcPr>
            <w:tcW w:w="3261" w:type="dxa"/>
            <w:shd w:val="clear" w:color="auto" w:fill="D9D9D9"/>
            <w:vAlign w:val="center"/>
          </w:tcPr>
          <w:p w14:paraId="4BC8600E" w14:textId="77777777" w:rsidR="00C458C0" w:rsidRPr="00C458C0" w:rsidRDefault="00C458C0" w:rsidP="00747121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C458C0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Ссылка на документацию</w:t>
            </w:r>
          </w:p>
          <w:p w14:paraId="6119E67B" w14:textId="77777777" w:rsidR="001C160F" w:rsidRPr="00C752E1" w:rsidRDefault="001C160F" w:rsidP="00747121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DC334F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Maintenance</w:t>
            </w:r>
            <w:r w:rsidRPr="00C752E1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DC334F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Data</w:t>
            </w:r>
            <w:r w:rsidRPr="00C752E1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DC334F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ref</w:t>
            </w:r>
            <w:r w:rsidRPr="00C752E1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.:</w:t>
            </w:r>
          </w:p>
        </w:tc>
        <w:tc>
          <w:tcPr>
            <w:tcW w:w="7230" w:type="dxa"/>
            <w:gridSpan w:val="4"/>
            <w:shd w:val="clear" w:color="auto" w:fill="auto"/>
            <w:vAlign w:val="center"/>
          </w:tcPr>
          <w:p w14:paraId="39ABDE04" w14:textId="3C559CE2" w:rsidR="003676BE" w:rsidRPr="00256727" w:rsidRDefault="00C00879" w:rsidP="003A6197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</w:pPr>
            <w:r w:rsidRPr="00C0087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>«</w:t>
            </w:r>
            <w:r w:rsidR="0073037D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>ASSEMBLY</w:t>
            </w:r>
            <w:r w:rsidRPr="00C0087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 xml:space="preserve">» CMM </w:t>
            </w:r>
            <w:r w:rsidR="0073037D" w:rsidRPr="0073037D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>33-4</w:t>
            </w:r>
            <w:r w:rsidR="00616144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>6</w:t>
            </w:r>
            <w:r w:rsidR="0073037D" w:rsidRPr="0073037D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>-1</w:t>
            </w:r>
            <w:r w:rsidR="00616144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>2</w:t>
            </w:r>
          </w:p>
        </w:tc>
      </w:tr>
      <w:tr w:rsidR="00F925A3" w:rsidRPr="00D962D7" w14:paraId="100219B5" w14:textId="77777777" w:rsidTr="00C00879">
        <w:trPr>
          <w:trHeight w:val="20"/>
        </w:trPr>
        <w:tc>
          <w:tcPr>
            <w:tcW w:w="3261" w:type="dxa"/>
            <w:tcBorders>
              <w:bottom w:val="single" w:sz="12" w:space="0" w:color="auto"/>
            </w:tcBorders>
            <w:shd w:val="clear" w:color="auto" w:fill="D9D9D9"/>
            <w:vAlign w:val="center"/>
          </w:tcPr>
          <w:p w14:paraId="3A9C4727" w14:textId="77777777" w:rsidR="00F925A3" w:rsidRDefault="00F925A3" w:rsidP="00F925A3">
            <w:pPr>
              <w:tabs>
                <w:tab w:val="center" w:pos="4819"/>
              </w:tabs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Назначение материала:</w:t>
            </w:r>
          </w:p>
          <w:p w14:paraId="1862707F" w14:textId="77777777" w:rsidR="00F925A3" w:rsidRPr="008A4C62" w:rsidRDefault="00F925A3" w:rsidP="00F925A3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9B3A8D">
              <w:rPr>
                <w:rFonts w:ascii="Arial" w:hAnsi="Arial" w:cs="Arial"/>
                <w:bCs/>
                <w:sz w:val="20"/>
                <w:szCs w:val="20"/>
                <w:lang w:val="en-US"/>
              </w:rPr>
              <w:t>Purpose</w:t>
            </w:r>
            <w:r w:rsidRPr="009B3A8D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Pr="009B3A8D">
              <w:rPr>
                <w:rFonts w:ascii="Arial" w:hAnsi="Arial" w:cs="Arial"/>
                <w:bCs/>
                <w:sz w:val="20"/>
                <w:szCs w:val="20"/>
                <w:lang w:val="en-US"/>
              </w:rPr>
              <w:t>and</w:t>
            </w:r>
            <w:r w:rsidRPr="009B3A8D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Pr="009B3A8D">
              <w:rPr>
                <w:rFonts w:ascii="Arial" w:hAnsi="Arial" w:cs="Arial"/>
                <w:bCs/>
                <w:sz w:val="20"/>
                <w:szCs w:val="20"/>
                <w:lang w:val="en-US"/>
              </w:rPr>
              <w:t>usage</w:t>
            </w:r>
            <w:r>
              <w:rPr>
                <w:rFonts w:ascii="Arial" w:hAnsi="Arial" w:cs="Arial"/>
                <w:bCs/>
                <w:sz w:val="20"/>
                <w:szCs w:val="20"/>
              </w:rPr>
              <w:t>:</w:t>
            </w:r>
          </w:p>
        </w:tc>
        <w:tc>
          <w:tcPr>
            <w:tcW w:w="7230" w:type="dxa"/>
            <w:gridSpan w:val="4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3827D00" w14:textId="51592112" w:rsidR="00256727" w:rsidRPr="00CB684A" w:rsidRDefault="000F5857" w:rsidP="00256727">
            <w:pPr>
              <w:tabs>
                <w:tab w:val="left" w:pos="990"/>
              </w:tabs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0F5857">
              <w:rPr>
                <w:rFonts w:ascii="Arial" w:hAnsi="Arial" w:cs="Arial"/>
                <w:sz w:val="20"/>
                <w:szCs w:val="20"/>
                <w:lang w:val="en-US"/>
              </w:rPr>
              <w:t>Силиконовая</w:t>
            </w:r>
            <w:proofErr w:type="spellEnd"/>
            <w:r w:rsidRPr="000F5857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0F5857">
              <w:rPr>
                <w:rFonts w:ascii="Arial" w:hAnsi="Arial" w:cs="Arial"/>
                <w:sz w:val="20"/>
                <w:szCs w:val="20"/>
                <w:lang w:val="en-US"/>
              </w:rPr>
              <w:t>термопаста</w:t>
            </w:r>
            <w:proofErr w:type="spellEnd"/>
          </w:p>
        </w:tc>
      </w:tr>
      <w:tr w:rsidR="00F925A3" w:rsidRPr="00DC334F" w14:paraId="4214A38E" w14:textId="77777777" w:rsidTr="00C00879">
        <w:trPr>
          <w:trHeight w:val="20"/>
        </w:trPr>
        <w:tc>
          <w:tcPr>
            <w:tcW w:w="3261" w:type="dxa"/>
            <w:tcBorders>
              <w:top w:val="single" w:sz="12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3BA0EAC7" w14:textId="77777777" w:rsidR="00F925A3" w:rsidRDefault="00F925A3" w:rsidP="00F925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Технические характеристики</w:t>
            </w:r>
          </w:p>
          <w:p w14:paraId="275BACB6" w14:textId="77777777" w:rsidR="00F925A3" w:rsidRPr="00DB2F69" w:rsidRDefault="00F925A3" w:rsidP="00F925A3">
            <w:pPr>
              <w:jc w:val="center"/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  <w:lang w:val="en-US"/>
              </w:rPr>
            </w:pPr>
            <w:proofErr w:type="spellStart"/>
            <w:r w:rsidRPr="003E55FA">
              <w:rPr>
                <w:rFonts w:ascii="Arial" w:hAnsi="Arial" w:cs="Arial"/>
                <w:sz w:val="20"/>
                <w:szCs w:val="20"/>
              </w:rPr>
              <w:t>Characteristics</w:t>
            </w:r>
            <w:proofErr w:type="spellEnd"/>
          </w:p>
        </w:tc>
        <w:tc>
          <w:tcPr>
            <w:tcW w:w="4234" w:type="dxa"/>
            <w:gridSpan w:val="2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28383A5" w14:textId="72952A6C" w:rsidR="00F925A3" w:rsidRPr="00AA5881" w:rsidRDefault="00F925A3" w:rsidP="00F925A3">
            <w:pPr>
              <w:jc w:val="center"/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Показатель оригинального материала (Требуемые) / </w:t>
            </w:r>
            <w:r w:rsidRPr="00F36BA4">
              <w:rPr>
                <w:rFonts w:ascii="Arial" w:hAnsi="Arial" w:cs="Arial"/>
                <w:bCs/>
                <w:sz w:val="20"/>
                <w:szCs w:val="20"/>
                <w:lang w:val="en-US"/>
              </w:rPr>
              <w:t>Required</w:t>
            </w:r>
          </w:p>
        </w:tc>
        <w:tc>
          <w:tcPr>
            <w:tcW w:w="2996" w:type="dxa"/>
            <w:gridSpan w:val="2"/>
            <w:tcBorders>
              <w:top w:val="single" w:sz="12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2C8D4173" w14:textId="71D5A0A8" w:rsidR="00F925A3" w:rsidRPr="006E6075" w:rsidRDefault="00F925A3" w:rsidP="00F925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Показатель эквивалентного материала (Доступные) / </w:t>
            </w:r>
            <w:r w:rsidRPr="00F36BA4">
              <w:rPr>
                <w:rFonts w:ascii="Arial" w:hAnsi="Arial" w:cs="Arial"/>
                <w:bCs/>
                <w:sz w:val="20"/>
                <w:szCs w:val="20"/>
                <w:lang w:val="en-US"/>
              </w:rPr>
              <w:t>Available</w:t>
            </w:r>
          </w:p>
        </w:tc>
      </w:tr>
      <w:tr w:rsidR="00F925A3" w:rsidRPr="00B637C9" w14:paraId="258E9A86" w14:textId="77777777" w:rsidTr="00C00879">
        <w:trPr>
          <w:trHeight w:val="20"/>
        </w:trPr>
        <w:tc>
          <w:tcPr>
            <w:tcW w:w="3261" w:type="dxa"/>
            <w:tcBorders>
              <w:top w:val="single" w:sz="8" w:space="0" w:color="auto"/>
            </w:tcBorders>
            <w:shd w:val="clear" w:color="auto" w:fill="D9D9D9"/>
            <w:vAlign w:val="center"/>
          </w:tcPr>
          <w:p w14:paraId="2CD36311" w14:textId="77802ACD" w:rsidR="00F925A3" w:rsidRPr="00F925A3" w:rsidRDefault="000F5857" w:rsidP="00F925A3">
            <w:pPr>
              <w:jc w:val="center"/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proofErr w:type="spellStart"/>
            <w:r w:rsidRPr="000F5857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Цвет</w:t>
            </w:r>
            <w:proofErr w:type="spellEnd"/>
          </w:p>
        </w:tc>
        <w:tc>
          <w:tcPr>
            <w:tcW w:w="4234" w:type="dxa"/>
            <w:gridSpan w:val="2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448C4CE8" w14:textId="19D5CADC" w:rsidR="00F925A3" w:rsidRPr="00AB04FA" w:rsidRDefault="000F5857" w:rsidP="00F925A3">
            <w:pPr>
              <w:jc w:val="center"/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proofErr w:type="spellStart"/>
            <w:r w:rsidRPr="000F5857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Белый</w:t>
            </w:r>
            <w:proofErr w:type="spellEnd"/>
          </w:p>
        </w:tc>
        <w:tc>
          <w:tcPr>
            <w:tcW w:w="2996" w:type="dxa"/>
            <w:gridSpan w:val="2"/>
            <w:tcBorders>
              <w:top w:val="single" w:sz="8" w:space="0" w:color="auto"/>
            </w:tcBorders>
            <w:shd w:val="clear" w:color="auto" w:fill="D9D9D9"/>
            <w:vAlign w:val="center"/>
          </w:tcPr>
          <w:p w14:paraId="556F2FEE" w14:textId="61D0C3DC" w:rsidR="00F925A3" w:rsidRPr="00CB684A" w:rsidRDefault="000F5857" w:rsidP="00F925A3">
            <w:pPr>
              <w:jc w:val="center"/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proofErr w:type="spellStart"/>
            <w:r w:rsidRPr="000F5857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Белый</w:t>
            </w:r>
            <w:proofErr w:type="spellEnd"/>
          </w:p>
        </w:tc>
      </w:tr>
      <w:tr w:rsidR="0073037D" w:rsidRPr="00B637C9" w14:paraId="70228646" w14:textId="77777777" w:rsidTr="00C00879">
        <w:trPr>
          <w:trHeight w:val="20"/>
        </w:trPr>
        <w:tc>
          <w:tcPr>
            <w:tcW w:w="3261" w:type="dxa"/>
            <w:tcBorders>
              <w:top w:val="single" w:sz="8" w:space="0" w:color="auto"/>
            </w:tcBorders>
            <w:shd w:val="clear" w:color="auto" w:fill="D9D9D9"/>
            <w:vAlign w:val="center"/>
          </w:tcPr>
          <w:p w14:paraId="677939DB" w14:textId="2FAA9B45" w:rsidR="0073037D" w:rsidRDefault="000F5857" w:rsidP="00F925A3">
            <w:pPr>
              <w:jc w:val="center"/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0F5857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Максимальная постоянная рабочая температура, °C</w:t>
            </w:r>
          </w:p>
        </w:tc>
        <w:tc>
          <w:tcPr>
            <w:tcW w:w="4234" w:type="dxa"/>
            <w:gridSpan w:val="2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30AD6917" w14:textId="49C735EE" w:rsidR="0073037D" w:rsidRPr="000F5857" w:rsidRDefault="000F5857" w:rsidP="00F925A3">
            <w:pPr>
              <w:jc w:val="center"/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0F5857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250°C</w:t>
            </w:r>
          </w:p>
        </w:tc>
        <w:tc>
          <w:tcPr>
            <w:tcW w:w="2996" w:type="dxa"/>
            <w:gridSpan w:val="2"/>
            <w:tcBorders>
              <w:top w:val="single" w:sz="8" w:space="0" w:color="auto"/>
            </w:tcBorders>
            <w:shd w:val="clear" w:color="auto" w:fill="D9D9D9"/>
            <w:vAlign w:val="center"/>
          </w:tcPr>
          <w:p w14:paraId="07A56BBA" w14:textId="2EA50B86" w:rsidR="0073037D" w:rsidRPr="000F5857" w:rsidRDefault="000F5857" w:rsidP="00F925A3">
            <w:pPr>
              <w:jc w:val="center"/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0F5857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180°C</w:t>
            </w:r>
          </w:p>
        </w:tc>
      </w:tr>
      <w:tr w:rsidR="0073037D" w:rsidRPr="00B637C9" w14:paraId="42B40EF6" w14:textId="77777777" w:rsidTr="00C00879">
        <w:trPr>
          <w:trHeight w:val="20"/>
        </w:trPr>
        <w:tc>
          <w:tcPr>
            <w:tcW w:w="3261" w:type="dxa"/>
            <w:tcBorders>
              <w:top w:val="single" w:sz="8" w:space="0" w:color="auto"/>
            </w:tcBorders>
            <w:shd w:val="clear" w:color="auto" w:fill="D9D9D9"/>
            <w:vAlign w:val="center"/>
          </w:tcPr>
          <w:p w14:paraId="6D7C4411" w14:textId="7E7AB72C" w:rsidR="0073037D" w:rsidRDefault="000F5857" w:rsidP="00F925A3">
            <w:pPr>
              <w:jc w:val="center"/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0F5857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Минимальная постоянная рабочая температура, °C</w:t>
            </w:r>
          </w:p>
        </w:tc>
        <w:tc>
          <w:tcPr>
            <w:tcW w:w="4234" w:type="dxa"/>
            <w:gridSpan w:val="2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534C34B0" w14:textId="0BA295BC" w:rsidR="0073037D" w:rsidRPr="000F5857" w:rsidRDefault="000F5857" w:rsidP="00F925A3">
            <w:pPr>
              <w:jc w:val="center"/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0F5857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-40°C</w:t>
            </w:r>
          </w:p>
        </w:tc>
        <w:tc>
          <w:tcPr>
            <w:tcW w:w="2996" w:type="dxa"/>
            <w:gridSpan w:val="2"/>
            <w:tcBorders>
              <w:top w:val="single" w:sz="8" w:space="0" w:color="auto"/>
            </w:tcBorders>
            <w:shd w:val="clear" w:color="auto" w:fill="D9D9D9"/>
            <w:vAlign w:val="center"/>
          </w:tcPr>
          <w:p w14:paraId="2D8E2F29" w14:textId="35D9D394" w:rsidR="0073037D" w:rsidRPr="000F5857" w:rsidRDefault="000F5857" w:rsidP="00F925A3">
            <w:pPr>
              <w:jc w:val="center"/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0F5857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-60°C</w:t>
            </w:r>
          </w:p>
        </w:tc>
      </w:tr>
      <w:tr w:rsidR="0073037D" w:rsidRPr="00B637C9" w14:paraId="48BA4C87" w14:textId="77777777" w:rsidTr="00C00879">
        <w:trPr>
          <w:trHeight w:val="20"/>
        </w:trPr>
        <w:tc>
          <w:tcPr>
            <w:tcW w:w="3261" w:type="dxa"/>
            <w:tcBorders>
              <w:top w:val="single" w:sz="8" w:space="0" w:color="auto"/>
            </w:tcBorders>
            <w:shd w:val="clear" w:color="auto" w:fill="D9D9D9"/>
            <w:vAlign w:val="center"/>
          </w:tcPr>
          <w:p w14:paraId="10AECFC2" w14:textId="45E44E34" w:rsidR="0073037D" w:rsidRDefault="000F5857" w:rsidP="00F925A3">
            <w:pPr>
              <w:jc w:val="center"/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0F5857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Теплопроводность, Вт/</w:t>
            </w:r>
            <w:proofErr w:type="spellStart"/>
            <w:r w:rsidRPr="000F5857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мК</w:t>
            </w:r>
            <w:proofErr w:type="spellEnd"/>
          </w:p>
        </w:tc>
        <w:tc>
          <w:tcPr>
            <w:tcW w:w="4234" w:type="dxa"/>
            <w:gridSpan w:val="2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1D64F788" w14:textId="71B38C97" w:rsidR="0073037D" w:rsidRPr="000F5857" w:rsidRDefault="000F5857" w:rsidP="00F925A3">
            <w:pPr>
              <w:jc w:val="center"/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0F5857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0,41</w:t>
            </w:r>
          </w:p>
        </w:tc>
        <w:tc>
          <w:tcPr>
            <w:tcW w:w="2996" w:type="dxa"/>
            <w:gridSpan w:val="2"/>
            <w:tcBorders>
              <w:top w:val="single" w:sz="8" w:space="0" w:color="auto"/>
            </w:tcBorders>
            <w:shd w:val="clear" w:color="auto" w:fill="D9D9D9"/>
            <w:vAlign w:val="center"/>
          </w:tcPr>
          <w:p w14:paraId="4578DCC5" w14:textId="41F1E60E" w:rsidR="0073037D" w:rsidRPr="000F5857" w:rsidRDefault="000F5857" w:rsidP="00F925A3">
            <w:pPr>
              <w:jc w:val="center"/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0,7</w:t>
            </w:r>
          </w:p>
        </w:tc>
      </w:tr>
      <w:tr w:rsidR="0073037D" w:rsidRPr="00B637C9" w14:paraId="106896C9" w14:textId="77777777" w:rsidTr="00C00879">
        <w:trPr>
          <w:trHeight w:val="20"/>
        </w:trPr>
        <w:tc>
          <w:tcPr>
            <w:tcW w:w="3261" w:type="dxa"/>
            <w:tcBorders>
              <w:top w:val="single" w:sz="8" w:space="0" w:color="auto"/>
            </w:tcBorders>
            <w:shd w:val="clear" w:color="auto" w:fill="D9D9D9"/>
            <w:vAlign w:val="center"/>
          </w:tcPr>
          <w:p w14:paraId="392F5524" w14:textId="46B81D9C" w:rsidR="0073037D" w:rsidRDefault="000F5857" w:rsidP="00F925A3">
            <w:pPr>
              <w:jc w:val="center"/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0F5857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Объемное удельное сопротивление, Ом/см</w:t>
            </w:r>
          </w:p>
        </w:tc>
        <w:tc>
          <w:tcPr>
            <w:tcW w:w="4234" w:type="dxa"/>
            <w:gridSpan w:val="2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67E20FE1" w14:textId="11A76AF7" w:rsidR="0073037D" w:rsidRPr="000F5857" w:rsidRDefault="000F5857" w:rsidP="00F925A3">
            <w:pPr>
              <w:jc w:val="center"/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0F5857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,</w:t>
            </w:r>
            <w:r w:rsidRPr="000F5857">
              <w:rPr>
                <w:rFonts w:ascii="Arial" w:hAnsi="Arial" w:cs="Arial"/>
                <w:sz w:val="20"/>
                <w:szCs w:val="20"/>
                <w:lang w:val="en-US"/>
              </w:rPr>
              <w:t>10</w:t>
            </w:r>
            <w:r w:rsidRPr="000F5857"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13</w:t>
            </w:r>
          </w:p>
        </w:tc>
        <w:tc>
          <w:tcPr>
            <w:tcW w:w="2996" w:type="dxa"/>
            <w:gridSpan w:val="2"/>
            <w:tcBorders>
              <w:top w:val="single" w:sz="8" w:space="0" w:color="auto"/>
            </w:tcBorders>
            <w:shd w:val="clear" w:color="auto" w:fill="D9D9D9"/>
            <w:vAlign w:val="center"/>
          </w:tcPr>
          <w:p w14:paraId="668827B7" w14:textId="320D2319" w:rsidR="0073037D" w:rsidRPr="000F5857" w:rsidRDefault="000F5857" w:rsidP="00F925A3">
            <w:pPr>
              <w:jc w:val="center"/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0F5857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,</w:t>
            </w:r>
            <w:r w:rsidRPr="000F5857">
              <w:rPr>
                <w:rFonts w:ascii="Arial" w:hAnsi="Arial" w:cs="Arial"/>
                <w:sz w:val="20"/>
                <w:szCs w:val="20"/>
                <w:lang w:val="en-US"/>
              </w:rPr>
              <w:t>10</w:t>
            </w:r>
            <w:r w:rsidRPr="000F5857"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1</w:t>
            </w:r>
            <w:r w:rsidRPr="000F5857">
              <w:rPr>
                <w:rFonts w:ascii="Arial" w:hAnsi="Arial" w:cs="Arial"/>
                <w:sz w:val="20"/>
                <w:szCs w:val="20"/>
                <w:vertAlign w:val="superscript"/>
              </w:rPr>
              <w:t>4</w:t>
            </w:r>
          </w:p>
        </w:tc>
      </w:tr>
      <w:tr w:rsidR="00F925A3" w:rsidRPr="00DC334F" w14:paraId="44F5F90E" w14:textId="77777777" w:rsidTr="006E6075">
        <w:trPr>
          <w:trHeight w:val="5351"/>
        </w:trPr>
        <w:tc>
          <w:tcPr>
            <w:tcW w:w="10491" w:type="dxa"/>
            <w:gridSpan w:val="5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</w:tcPr>
          <w:p w14:paraId="1117FE17" w14:textId="77777777" w:rsidR="00B575BE" w:rsidRDefault="00F925A3" w:rsidP="00F925A3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B575BE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 xml:space="preserve">Заключение о соответствии / </w:t>
            </w:r>
            <w:r w:rsidRPr="00B575BE"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  <w:lang w:val="en-US"/>
              </w:rPr>
              <w:t>Conformity</w:t>
            </w:r>
            <w:r w:rsidRPr="00B575BE"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 w:rsidRPr="00B575BE"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  <w:lang w:val="en-US"/>
              </w:rPr>
              <w:t>Statement</w:t>
            </w:r>
            <w:r w:rsidRPr="00B575BE"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  <w:t>:</w:t>
            </w:r>
          </w:p>
          <w:p w14:paraId="66B79FF5" w14:textId="0C3E79F8" w:rsidR="00F925A3" w:rsidRPr="00B575BE" w:rsidRDefault="00F925A3" w:rsidP="00F925A3">
            <w:pPr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</w:pPr>
            <w:r w:rsidRPr="00B575BE">
              <w:rPr>
                <w:rFonts w:ascii="Arial" w:hAnsi="Arial" w:cs="Arial"/>
                <w:noProof/>
                <w:sz w:val="20"/>
                <w:szCs w:val="20"/>
              </w:rPr>
              <w:t>Соответс</w:t>
            </w:r>
            <w:r w:rsidR="00B2746F" w:rsidRPr="00CB684A">
              <w:rPr>
                <w:rFonts w:ascii="Arial" w:hAnsi="Arial" w:cs="Arial"/>
                <w:noProof/>
                <w:sz w:val="20"/>
                <w:szCs w:val="20"/>
              </w:rPr>
              <w:t>т</w:t>
            </w:r>
            <w:r w:rsidRPr="00B575BE">
              <w:rPr>
                <w:rFonts w:ascii="Arial" w:hAnsi="Arial" w:cs="Arial"/>
                <w:noProof/>
                <w:sz w:val="20"/>
                <w:szCs w:val="20"/>
              </w:rPr>
              <w:t>вует всем необходимым параметрам.</w:t>
            </w:r>
          </w:p>
          <w:p w14:paraId="2D80708B" w14:textId="77777777" w:rsidR="00F925A3" w:rsidRPr="009D74EA" w:rsidRDefault="00F925A3" w:rsidP="00F925A3">
            <w:pPr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</w:pPr>
          </w:p>
          <w:p w14:paraId="0EFD4598" w14:textId="468F8E1B" w:rsidR="00F925A3" w:rsidRPr="00B2746F" w:rsidRDefault="00F925A3" w:rsidP="00F925A3">
            <w:pPr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</w:pPr>
            <w:r w:rsidRPr="009D74EA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>На</w:t>
            </w:r>
            <w:r w:rsidRPr="00B2746F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 xml:space="preserve"> </w:t>
            </w:r>
            <w:r w:rsidRPr="009D74EA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>основании</w:t>
            </w:r>
            <w:r w:rsidRPr="00B2746F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 xml:space="preserve"> </w:t>
            </w:r>
            <w:r w:rsidRPr="009D74EA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>вышеизложенных</w:t>
            </w:r>
            <w:r w:rsidRPr="00B2746F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 xml:space="preserve"> </w:t>
            </w:r>
            <w:r w:rsidRPr="009D74EA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>данных</w:t>
            </w:r>
            <w:r w:rsidRPr="00B2746F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 xml:space="preserve"> </w:t>
            </w:r>
            <w:r w:rsidRPr="009D74EA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>эквивалентный</w:t>
            </w:r>
            <w:r w:rsidRPr="00B2746F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 xml:space="preserve"> </w:t>
            </w:r>
            <w:r w:rsidRPr="009D74EA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>материал</w:t>
            </w:r>
            <w:r w:rsidRPr="00B2746F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 xml:space="preserve"> / </w:t>
            </w:r>
            <w:r w:rsidRPr="009D74EA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Based</w:t>
            </w:r>
            <w:r w:rsidRPr="00B2746F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9D74EA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on</w:t>
            </w:r>
            <w:r w:rsidRPr="00B2746F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9D74EA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the</w:t>
            </w:r>
            <w:r w:rsidRPr="00B2746F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comparative</w:t>
            </w:r>
            <w:r w:rsidRPr="00B2746F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analysis</w:t>
            </w:r>
            <w:r w:rsidRPr="00B2746F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, </w:t>
            </w:r>
            <w:r w:rsidRPr="009D74EA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equivalent</w:t>
            </w:r>
            <w:r w:rsidRPr="00B2746F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9D74EA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material</w:t>
            </w:r>
            <w:r w:rsidRPr="00B2746F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 xml:space="preserve">: </w:t>
            </w:r>
          </w:p>
          <w:p w14:paraId="25639C7B" w14:textId="77777777" w:rsidR="00F925A3" w:rsidRPr="00B2746F" w:rsidRDefault="00F925A3" w:rsidP="00F925A3">
            <w:pPr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45"/>
              <w:gridCol w:w="10298"/>
            </w:tblGrid>
            <w:tr w:rsidR="00F925A3" w14:paraId="34BE3393" w14:textId="77777777">
              <w:tc>
                <w:tcPr>
                  <w:tcW w:w="245" w:type="dxa"/>
                  <w:tcBorders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7976E05D" w14:textId="77777777" w:rsidR="00F925A3" w:rsidRPr="00B2746F" w:rsidRDefault="00F925A3" w:rsidP="00F925A3">
                  <w:pPr>
                    <w:rPr>
                      <w:rFonts w:ascii="Arial" w:hAnsi="Arial" w:cs="Arial"/>
                      <w:b/>
                      <w:color w:val="000000"/>
                      <w:spacing w:val="12"/>
                      <w:sz w:val="20"/>
                      <w:szCs w:val="20"/>
                    </w:rPr>
                  </w:pPr>
                </w:p>
              </w:tc>
              <w:tc>
                <w:tcPr>
                  <w:tcW w:w="10298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</w:tcPr>
                <w:p w14:paraId="608A4D23" w14:textId="77777777" w:rsidR="00F925A3" w:rsidRPr="006E6075" w:rsidRDefault="00F925A3" w:rsidP="00F925A3">
                  <w:pPr>
                    <w:rPr>
                      <w:rFonts w:ascii="Arial" w:hAnsi="Arial" w:cs="Arial"/>
                      <w:b/>
                      <w:color w:val="000000"/>
                      <w:spacing w:val="12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color w:val="000000"/>
                      <w:spacing w:val="12"/>
                      <w:sz w:val="20"/>
                      <w:szCs w:val="20"/>
                    </w:rPr>
                    <w:t>разрешен</w:t>
                  </w:r>
                  <w:r w:rsidRPr="006E6075">
                    <w:rPr>
                      <w:rFonts w:ascii="Arial" w:hAnsi="Arial" w:cs="Arial"/>
                      <w:color w:val="000000"/>
                      <w:spacing w:val="12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F925A3" w14:paraId="54FABF81" w14:textId="77777777">
              <w:trPr>
                <w:trHeight w:val="47"/>
              </w:trPr>
              <w:tc>
                <w:tcPr>
                  <w:tcW w:w="24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</w:tcPr>
                <w:p w14:paraId="7FCD4B8A" w14:textId="77777777" w:rsidR="00F925A3" w:rsidRPr="006E6075" w:rsidRDefault="00F925A3" w:rsidP="00F925A3">
                  <w:pPr>
                    <w:rPr>
                      <w:rFonts w:ascii="Arial" w:hAnsi="Arial" w:cs="Arial"/>
                      <w:b/>
                      <w:color w:val="000000"/>
                      <w:spacing w:val="12"/>
                      <w:sz w:val="2"/>
                      <w:szCs w:val="2"/>
                    </w:rPr>
                  </w:pPr>
                </w:p>
              </w:tc>
              <w:tc>
                <w:tcPr>
                  <w:tcW w:w="10298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auto" w:fill="auto"/>
                </w:tcPr>
                <w:p w14:paraId="01D7F5BB" w14:textId="77777777" w:rsidR="00F925A3" w:rsidRPr="006E6075" w:rsidRDefault="00F925A3" w:rsidP="00F925A3">
                  <w:pPr>
                    <w:rPr>
                      <w:rFonts w:ascii="Arial" w:hAnsi="Arial" w:cs="Arial"/>
                      <w:b/>
                      <w:color w:val="000000"/>
                      <w:spacing w:val="12"/>
                      <w:sz w:val="6"/>
                      <w:szCs w:val="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4"/>
                      <w:szCs w:val="14"/>
                      <w:lang w:val="en-US"/>
                    </w:rPr>
                    <w:t>Permitted</w:t>
                  </w:r>
                </w:p>
              </w:tc>
            </w:tr>
            <w:tr w:rsidR="00F925A3" w14:paraId="54F7ADBC" w14:textId="77777777">
              <w:tc>
                <w:tcPr>
                  <w:tcW w:w="245" w:type="dxa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32919707" w14:textId="77777777" w:rsidR="00F925A3" w:rsidRPr="006E6075" w:rsidRDefault="00F925A3" w:rsidP="00F925A3">
                  <w:pPr>
                    <w:rPr>
                      <w:rFonts w:ascii="Arial" w:hAnsi="Arial" w:cs="Arial"/>
                      <w:b/>
                      <w:color w:val="000000"/>
                      <w:spacing w:val="12"/>
                      <w:sz w:val="20"/>
                      <w:szCs w:val="20"/>
                    </w:rPr>
                  </w:pPr>
                </w:p>
              </w:tc>
              <w:tc>
                <w:tcPr>
                  <w:tcW w:w="10298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</w:tcPr>
                <w:p w14:paraId="165BA5E3" w14:textId="77777777" w:rsidR="00F925A3" w:rsidRDefault="00F925A3" w:rsidP="00F925A3">
                  <w:pPr>
                    <w:rPr>
                      <w:rFonts w:ascii="Arial" w:hAnsi="Arial" w:cs="Arial"/>
                      <w:b/>
                      <w:color w:val="000000"/>
                      <w:spacing w:val="12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color w:val="000000"/>
                      <w:spacing w:val="12"/>
                      <w:sz w:val="20"/>
                      <w:szCs w:val="20"/>
                    </w:rPr>
                    <w:t>не разрешен</w:t>
                  </w:r>
                  <w:r w:rsidRPr="006E6075">
                    <w:rPr>
                      <w:rFonts w:ascii="Arial" w:hAnsi="Arial" w:cs="Arial"/>
                      <w:color w:val="000000"/>
                      <w:spacing w:val="12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F925A3" w14:paraId="58B6DD48" w14:textId="77777777">
              <w:tc>
                <w:tcPr>
                  <w:tcW w:w="245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3CD0EEF2" w14:textId="77777777" w:rsidR="00F925A3" w:rsidRPr="006E6075" w:rsidRDefault="00F925A3" w:rsidP="00F925A3">
                  <w:pPr>
                    <w:rPr>
                      <w:rFonts w:ascii="Arial" w:hAnsi="Arial" w:cs="Arial"/>
                      <w:b/>
                      <w:color w:val="000000"/>
                      <w:spacing w:val="12"/>
                      <w:sz w:val="20"/>
                      <w:szCs w:val="20"/>
                    </w:rPr>
                  </w:pPr>
                </w:p>
              </w:tc>
              <w:tc>
                <w:tcPr>
                  <w:tcW w:w="10298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auto" w:fill="auto"/>
                </w:tcPr>
                <w:p w14:paraId="366B981A" w14:textId="77777777" w:rsidR="00F925A3" w:rsidRDefault="00F925A3" w:rsidP="00F925A3">
                  <w:pPr>
                    <w:rPr>
                      <w:rFonts w:ascii="Arial" w:hAnsi="Arial" w:cs="Arial"/>
                      <w:b/>
                      <w:color w:val="000000"/>
                      <w:spacing w:val="12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4"/>
                      <w:szCs w:val="14"/>
                      <w:lang w:val="en-US"/>
                    </w:rPr>
                    <w:t>Prohibited</w:t>
                  </w:r>
                </w:p>
              </w:tc>
            </w:tr>
          </w:tbl>
          <w:p w14:paraId="7A540A10" w14:textId="77777777" w:rsidR="00F925A3" w:rsidRPr="006E6075" w:rsidRDefault="00F925A3" w:rsidP="00F925A3">
            <w:pPr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</w:pPr>
            <w:r w:rsidRPr="006E6075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 xml:space="preserve">  </w:t>
            </w:r>
          </w:p>
          <w:p w14:paraId="405F880A" w14:textId="77777777" w:rsidR="001F4E42" w:rsidRPr="00AD3351" w:rsidRDefault="00F925A3" w:rsidP="00F925A3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9D74EA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 xml:space="preserve"> к использованию при техническом обслуживании</w:t>
            </w:r>
            <w:r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  <w:t xml:space="preserve"> / </w:t>
            </w:r>
            <w:r w:rsidRPr="009D74EA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for</w:t>
            </w:r>
            <w:r w:rsidRPr="00454C39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use</w:t>
            </w:r>
            <w:r w:rsidRPr="00454C39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during</w:t>
            </w:r>
            <w:r w:rsidRPr="00454C39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="001F4E42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maintenance</w:t>
            </w:r>
          </w:p>
          <w:p w14:paraId="220E2ED3" w14:textId="1699981F" w:rsidR="00864643" w:rsidRPr="00864643" w:rsidRDefault="001F4E42" w:rsidP="0073037D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1F4E42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1F4E42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>P</w:t>
            </w:r>
            <w:r w:rsidRPr="001F4E42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/</w:t>
            </w:r>
            <w:r w:rsidRPr="001F4E42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>N</w:t>
            </w:r>
            <w:r w:rsidRPr="001F4E42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 w:rsidR="00616144" w:rsidRPr="00616144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4298117</w:t>
            </w:r>
            <w:r w:rsidR="00864643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>.</w:t>
            </w:r>
          </w:p>
          <w:p w14:paraId="47AB61D1" w14:textId="1527268D" w:rsidR="00F925A3" w:rsidRPr="000E7C96" w:rsidRDefault="00F925A3" w:rsidP="00F925A3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</w:pPr>
          </w:p>
          <w:p w14:paraId="14D46300" w14:textId="77777777" w:rsidR="00F925A3" w:rsidRPr="00454C39" w:rsidRDefault="00F925A3" w:rsidP="00F925A3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</w:p>
          <w:p w14:paraId="32E6A2D6" w14:textId="77777777" w:rsidR="00F925A3" w:rsidRPr="00454C39" w:rsidRDefault="00F925A3" w:rsidP="00F925A3">
            <w:pPr>
              <w:rPr>
                <w:rFonts w:ascii="Arial" w:hAnsi="Arial" w:cs="Arial"/>
                <w:b/>
                <w:bCs/>
                <w:color w:val="000000"/>
                <w:spacing w:val="12"/>
                <w:sz w:val="18"/>
                <w:szCs w:val="18"/>
              </w:rPr>
            </w:pPr>
            <w:r w:rsidRPr="00454C39">
              <w:rPr>
                <w:rFonts w:ascii="Arial" w:hAnsi="Arial" w:cs="Arial"/>
                <w:b/>
                <w:bCs/>
                <w:color w:val="000000"/>
                <w:spacing w:val="12"/>
                <w:sz w:val="18"/>
                <w:szCs w:val="18"/>
              </w:rPr>
              <w:t xml:space="preserve">  </w:t>
            </w: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026"/>
              <w:gridCol w:w="284"/>
              <w:gridCol w:w="1689"/>
              <w:gridCol w:w="283"/>
              <w:gridCol w:w="1134"/>
              <w:gridCol w:w="236"/>
              <w:gridCol w:w="1203"/>
              <w:gridCol w:w="283"/>
              <w:gridCol w:w="1687"/>
            </w:tblGrid>
            <w:tr w:rsidR="00F925A3" w:rsidRPr="00E0547C" w14:paraId="31E43713" w14:textId="77777777" w:rsidTr="00B27D08">
              <w:trPr>
                <w:trHeight w:val="284"/>
              </w:trPr>
              <w:tc>
                <w:tcPr>
                  <w:tcW w:w="2026" w:type="dxa"/>
                  <w:shd w:val="clear" w:color="auto" w:fill="auto"/>
                  <w:vAlign w:val="bottom"/>
                </w:tcPr>
                <w:p w14:paraId="5501A92F" w14:textId="77777777" w:rsidR="00F925A3" w:rsidRPr="00457815" w:rsidRDefault="00F925A3" w:rsidP="00F925A3">
                  <w:pPr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</w:pPr>
                  <w:r w:rsidRPr="00457815"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  <w:t>Инженерно-технологический персонал</w:t>
                  </w:r>
                </w:p>
                <w:p w14:paraId="3BC447D1" w14:textId="77777777" w:rsidR="00F925A3" w:rsidRPr="00E0547C" w:rsidRDefault="00F925A3" w:rsidP="00F925A3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  <w:r w:rsidRPr="00974C73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  <w:t>Engineering</w:t>
                  </w:r>
                  <w:r w:rsidRPr="00E0547C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  <w:t xml:space="preserve"> </w:t>
                  </w:r>
                  <w:r w:rsidRPr="00974C73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  <w:t>staff</w:t>
                  </w:r>
                  <w:r w:rsidRPr="00E0547C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284" w:type="dxa"/>
                  <w:shd w:val="clear" w:color="auto" w:fill="auto"/>
                </w:tcPr>
                <w:p w14:paraId="7403EB4C" w14:textId="77777777" w:rsidR="00F925A3" w:rsidRPr="00E0547C" w:rsidRDefault="00F925A3" w:rsidP="00F925A3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689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5566C2A9" w14:textId="77777777" w:rsidR="00F925A3" w:rsidRPr="00E0547C" w:rsidRDefault="00F925A3" w:rsidP="00F925A3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6246B791" w14:textId="77777777" w:rsidR="00F925A3" w:rsidRPr="00E0547C" w:rsidRDefault="00F925A3" w:rsidP="00F925A3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4DFD1E46" w14:textId="77777777" w:rsidR="00F925A3" w:rsidRPr="00E0547C" w:rsidRDefault="00F925A3" w:rsidP="00F925A3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36" w:type="dxa"/>
                  <w:shd w:val="clear" w:color="auto" w:fill="auto"/>
                </w:tcPr>
                <w:p w14:paraId="027F5327" w14:textId="77777777" w:rsidR="00F925A3" w:rsidRPr="00E0547C" w:rsidRDefault="00F925A3" w:rsidP="00F925A3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203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69A5ABF9" w14:textId="77777777" w:rsidR="00F925A3" w:rsidRPr="00E0547C" w:rsidRDefault="00F925A3" w:rsidP="00F925A3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13C36121" w14:textId="77777777" w:rsidR="00F925A3" w:rsidRPr="00E0547C" w:rsidRDefault="00F925A3" w:rsidP="00F925A3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687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4971E829" w14:textId="77777777" w:rsidR="00F925A3" w:rsidRPr="00E0547C" w:rsidRDefault="00F925A3" w:rsidP="00F925A3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</w:tr>
            <w:tr w:rsidR="00F925A3" w:rsidRPr="00974C73" w14:paraId="6031D7D1" w14:textId="77777777" w:rsidTr="00B27D08">
              <w:trPr>
                <w:trHeight w:val="284"/>
              </w:trPr>
              <w:tc>
                <w:tcPr>
                  <w:tcW w:w="2026" w:type="dxa"/>
                  <w:shd w:val="clear" w:color="auto" w:fill="auto"/>
                  <w:vAlign w:val="bottom"/>
                </w:tcPr>
                <w:p w14:paraId="1B21A700" w14:textId="77777777" w:rsidR="00F925A3" w:rsidRPr="00E0547C" w:rsidRDefault="00F925A3" w:rsidP="00F925A3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14:paraId="75106F55" w14:textId="77777777" w:rsidR="00F925A3" w:rsidRPr="00E0547C" w:rsidRDefault="00F925A3" w:rsidP="00F925A3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</w:p>
              </w:tc>
              <w:tc>
                <w:tcPr>
                  <w:tcW w:w="1689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128C02E6" w14:textId="77777777" w:rsidR="00F925A3" w:rsidRPr="00974C73" w:rsidRDefault="00F925A3" w:rsidP="00F925A3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Должность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2057DE24" w14:textId="77777777" w:rsidR="00F925A3" w:rsidRPr="00974C73" w:rsidRDefault="00F925A3" w:rsidP="00F925A3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65F1C179" w14:textId="77777777" w:rsidR="00F925A3" w:rsidRPr="00974C73" w:rsidRDefault="00F925A3" w:rsidP="00F925A3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Подпись</w:t>
                  </w:r>
                </w:p>
              </w:tc>
              <w:tc>
                <w:tcPr>
                  <w:tcW w:w="236" w:type="dxa"/>
                  <w:shd w:val="clear" w:color="auto" w:fill="auto"/>
                </w:tcPr>
                <w:p w14:paraId="06983A38" w14:textId="77777777" w:rsidR="00F925A3" w:rsidRPr="00974C73" w:rsidRDefault="00F925A3" w:rsidP="00F925A3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</w:p>
              </w:tc>
              <w:tc>
                <w:tcPr>
                  <w:tcW w:w="1203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18FE221B" w14:textId="77777777" w:rsidR="00F925A3" w:rsidRPr="00974C73" w:rsidRDefault="00F925A3" w:rsidP="00F925A3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Фамилия Инициалы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686F1C48" w14:textId="77777777" w:rsidR="00F925A3" w:rsidRPr="00974C73" w:rsidRDefault="00F925A3" w:rsidP="00F925A3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687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099CD206" w14:textId="77777777" w:rsidR="00F925A3" w:rsidRPr="00974C73" w:rsidRDefault="00F925A3" w:rsidP="00F925A3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Дата</w:t>
                  </w:r>
                </w:p>
              </w:tc>
            </w:tr>
          </w:tbl>
          <w:p w14:paraId="73314A22" w14:textId="77777777" w:rsidR="00F925A3" w:rsidRPr="00B27D08" w:rsidRDefault="00F925A3" w:rsidP="00F925A3">
            <w:pPr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</w:pPr>
          </w:p>
        </w:tc>
      </w:tr>
    </w:tbl>
    <w:p w14:paraId="2C329EEE" w14:textId="77777777" w:rsidR="00B44463" w:rsidRPr="00B44463" w:rsidRDefault="00B44463" w:rsidP="00B44463">
      <w:pPr>
        <w:rPr>
          <w:rFonts w:ascii="Arial" w:hAnsi="Arial" w:cs="Arial"/>
          <w:sz w:val="2"/>
          <w:szCs w:val="2"/>
        </w:rPr>
      </w:pPr>
    </w:p>
    <w:sectPr w:rsidR="00B44463" w:rsidRPr="00B44463" w:rsidSect="007E5A70">
      <w:headerReference w:type="default" r:id="rId7"/>
      <w:footerReference w:type="default" r:id="rId8"/>
      <w:pgSz w:w="11906" w:h="16838"/>
      <w:pgMar w:top="426" w:right="850" w:bottom="142" w:left="1701" w:header="397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F67F2E" w14:textId="77777777" w:rsidR="002D346B" w:rsidRDefault="002D346B" w:rsidP="009012B0">
      <w:r>
        <w:separator/>
      </w:r>
    </w:p>
  </w:endnote>
  <w:endnote w:type="continuationSeparator" w:id="0">
    <w:p w14:paraId="2CA33AD1" w14:textId="77777777" w:rsidR="002D346B" w:rsidRDefault="002D346B" w:rsidP="009012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4"/>
      <w:tblW w:w="10491" w:type="dxa"/>
      <w:tblInd w:w="-998" w:type="dxa"/>
      <w:tblLook w:val="04A0" w:firstRow="1" w:lastRow="0" w:firstColumn="1" w:lastColumn="0" w:noHBand="0" w:noVBand="1"/>
    </w:tblPr>
    <w:tblGrid>
      <w:gridCol w:w="5670"/>
      <w:gridCol w:w="4821"/>
    </w:tblGrid>
    <w:tr w:rsidR="00B44463" w:rsidRPr="004644A6" w14:paraId="04300E52" w14:textId="77777777" w:rsidTr="004644A6">
      <w:tc>
        <w:tcPr>
          <w:tcW w:w="5670" w:type="dxa"/>
          <w:vAlign w:val="center"/>
        </w:tcPr>
        <w:p w14:paraId="6F4869F4" w14:textId="312646ED" w:rsidR="00B44463" w:rsidRPr="004644A6" w:rsidRDefault="004644A6" w:rsidP="004644A6">
          <w:pPr>
            <w:pStyle w:val="a9"/>
            <w:spacing w:before="120" w:after="120"/>
            <w:rPr>
              <w:rFonts w:ascii="Arial" w:hAnsi="Arial" w:cs="Arial"/>
              <w:sz w:val="20"/>
              <w:szCs w:val="20"/>
            </w:rPr>
          </w:pPr>
          <w:r w:rsidRPr="004644A6">
            <w:rPr>
              <w:rFonts w:ascii="Arial" w:hAnsi="Arial" w:cs="Arial"/>
              <w:sz w:val="20"/>
              <w:szCs w:val="20"/>
            </w:rPr>
            <w:t>Форма АТ 026. Ревизия: 00. Дата: 13.05.2024</w:t>
          </w:r>
        </w:p>
      </w:tc>
      <w:tc>
        <w:tcPr>
          <w:tcW w:w="4821" w:type="dxa"/>
          <w:vAlign w:val="center"/>
        </w:tcPr>
        <w:p w14:paraId="035989BB" w14:textId="0B56D02A" w:rsidR="00B44463" w:rsidRPr="004644A6" w:rsidRDefault="004644A6" w:rsidP="004644A6">
          <w:pPr>
            <w:pStyle w:val="a9"/>
            <w:spacing w:before="120" w:after="120"/>
            <w:jc w:val="right"/>
            <w:rPr>
              <w:rFonts w:ascii="Arial" w:hAnsi="Arial" w:cs="Arial"/>
              <w:sz w:val="20"/>
              <w:szCs w:val="20"/>
            </w:rPr>
          </w:pPr>
          <w:r w:rsidRPr="004644A6">
            <w:rPr>
              <w:rFonts w:ascii="Arial" w:hAnsi="Arial" w:cs="Arial"/>
              <w:sz w:val="20"/>
              <w:szCs w:val="20"/>
            </w:rPr>
            <w:t xml:space="preserve">Страница </w:t>
          </w:r>
          <w:r w:rsidRPr="004644A6">
            <w:rPr>
              <w:rFonts w:ascii="Arial" w:hAnsi="Arial" w:cs="Arial"/>
              <w:b/>
              <w:bCs/>
              <w:sz w:val="20"/>
              <w:szCs w:val="20"/>
            </w:rPr>
            <w:fldChar w:fldCharType="begin"/>
          </w:r>
          <w:r w:rsidRPr="004644A6">
            <w:rPr>
              <w:rFonts w:ascii="Arial" w:hAnsi="Arial" w:cs="Arial"/>
              <w:b/>
              <w:bCs/>
              <w:sz w:val="20"/>
              <w:szCs w:val="20"/>
            </w:rPr>
            <w:instrText>PAGE  \* Arabic  \* MERGEFORMAT</w:instrText>
          </w:r>
          <w:r w:rsidRPr="004644A6">
            <w:rPr>
              <w:rFonts w:ascii="Arial" w:hAnsi="Arial" w:cs="Arial"/>
              <w:b/>
              <w:bCs/>
              <w:sz w:val="20"/>
              <w:szCs w:val="20"/>
            </w:rPr>
            <w:fldChar w:fldCharType="separate"/>
          </w:r>
          <w:r w:rsidRPr="004644A6">
            <w:rPr>
              <w:rFonts w:ascii="Arial" w:hAnsi="Arial" w:cs="Arial"/>
              <w:b/>
              <w:bCs/>
              <w:sz w:val="20"/>
              <w:szCs w:val="20"/>
            </w:rPr>
            <w:t>1</w:t>
          </w:r>
          <w:r w:rsidRPr="004644A6">
            <w:rPr>
              <w:rFonts w:ascii="Arial" w:hAnsi="Arial" w:cs="Arial"/>
              <w:b/>
              <w:bCs/>
              <w:sz w:val="20"/>
              <w:szCs w:val="20"/>
            </w:rPr>
            <w:fldChar w:fldCharType="end"/>
          </w:r>
          <w:r w:rsidRPr="004644A6">
            <w:rPr>
              <w:rFonts w:ascii="Arial" w:hAnsi="Arial" w:cs="Arial"/>
              <w:sz w:val="20"/>
              <w:szCs w:val="20"/>
            </w:rPr>
            <w:t xml:space="preserve"> из </w:t>
          </w:r>
          <w:r w:rsidRPr="004644A6">
            <w:rPr>
              <w:rFonts w:ascii="Arial" w:hAnsi="Arial" w:cs="Arial"/>
              <w:b/>
              <w:bCs/>
              <w:sz w:val="20"/>
              <w:szCs w:val="20"/>
            </w:rPr>
            <w:fldChar w:fldCharType="begin"/>
          </w:r>
          <w:r w:rsidRPr="004644A6">
            <w:rPr>
              <w:rFonts w:ascii="Arial" w:hAnsi="Arial" w:cs="Arial"/>
              <w:b/>
              <w:bCs/>
              <w:sz w:val="20"/>
              <w:szCs w:val="20"/>
            </w:rPr>
            <w:instrText>NUMPAGES  \* Arabic  \* MERGEFORMAT</w:instrText>
          </w:r>
          <w:r w:rsidRPr="004644A6">
            <w:rPr>
              <w:rFonts w:ascii="Arial" w:hAnsi="Arial" w:cs="Arial"/>
              <w:b/>
              <w:bCs/>
              <w:sz w:val="20"/>
              <w:szCs w:val="20"/>
            </w:rPr>
            <w:fldChar w:fldCharType="separate"/>
          </w:r>
          <w:r w:rsidRPr="004644A6">
            <w:rPr>
              <w:rFonts w:ascii="Arial" w:hAnsi="Arial" w:cs="Arial"/>
              <w:b/>
              <w:bCs/>
              <w:sz w:val="20"/>
              <w:szCs w:val="20"/>
            </w:rPr>
            <w:t>2</w:t>
          </w:r>
          <w:r w:rsidRPr="004644A6">
            <w:rPr>
              <w:rFonts w:ascii="Arial" w:hAnsi="Arial" w:cs="Arial"/>
              <w:b/>
              <w:bCs/>
              <w:sz w:val="20"/>
              <w:szCs w:val="20"/>
            </w:rPr>
            <w:fldChar w:fldCharType="end"/>
          </w:r>
        </w:p>
      </w:tc>
    </w:tr>
  </w:tbl>
  <w:p w14:paraId="75FEE1FD" w14:textId="77777777" w:rsidR="009012B0" w:rsidRPr="004644A6" w:rsidRDefault="009012B0" w:rsidP="009436AA">
    <w:pPr>
      <w:pStyle w:val="a9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8373BA" w14:textId="77777777" w:rsidR="002D346B" w:rsidRDefault="002D346B" w:rsidP="009012B0">
      <w:r>
        <w:separator/>
      </w:r>
    </w:p>
  </w:footnote>
  <w:footnote w:type="continuationSeparator" w:id="0">
    <w:p w14:paraId="750127BC" w14:textId="77777777" w:rsidR="002D346B" w:rsidRDefault="002D346B" w:rsidP="009012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4"/>
      <w:tblW w:w="10491" w:type="dxa"/>
      <w:tblInd w:w="-998" w:type="dxa"/>
      <w:tblLook w:val="04A0" w:firstRow="1" w:lastRow="0" w:firstColumn="1" w:lastColumn="0" w:noHBand="0" w:noVBand="1"/>
    </w:tblPr>
    <w:tblGrid>
      <w:gridCol w:w="3261"/>
      <w:gridCol w:w="7230"/>
    </w:tblGrid>
    <w:tr w:rsidR="006E6075" w:rsidRPr="004B66EA" w14:paraId="058862E2" w14:textId="77777777" w:rsidTr="006E6075">
      <w:trPr>
        <w:trHeight w:val="1125"/>
      </w:trPr>
      <w:tc>
        <w:tcPr>
          <w:tcW w:w="3261" w:type="dxa"/>
          <w:vAlign w:val="center"/>
        </w:tcPr>
        <w:p w14:paraId="238CFB40" w14:textId="785EBC48" w:rsidR="006E6075" w:rsidRDefault="006E6075" w:rsidP="006E6075">
          <w:pPr>
            <w:pStyle w:val="a7"/>
            <w:jc w:val="center"/>
          </w:pPr>
          <w:r>
            <w:rPr>
              <w:noProof/>
            </w:rPr>
            <w:drawing>
              <wp:inline distT="0" distB="0" distL="0" distR="0" wp14:anchorId="656A11C9" wp14:editId="26B4E2C8">
                <wp:extent cx="1463167" cy="586791"/>
                <wp:effectExtent l="0" t="0" r="3810" b="3810"/>
                <wp:docPr id="1552528256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552528256" name="Рисунок 1552528256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63167" cy="5867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230" w:type="dxa"/>
          <w:vAlign w:val="center"/>
        </w:tcPr>
        <w:p w14:paraId="3957CAFE" w14:textId="77777777" w:rsidR="006E6075" w:rsidRPr="00B44463" w:rsidRDefault="006E6075" w:rsidP="006E6075">
          <w:pPr>
            <w:ind w:left="-108"/>
            <w:jc w:val="center"/>
            <w:rPr>
              <w:rFonts w:ascii="Arial" w:hAnsi="Arial" w:cs="Arial"/>
              <w:b/>
              <w:bCs/>
              <w:color w:val="000000"/>
              <w:spacing w:val="24"/>
            </w:rPr>
          </w:pPr>
          <w:r w:rsidRPr="00B44463">
            <w:rPr>
              <w:rFonts w:ascii="Arial" w:hAnsi="Arial" w:cs="Arial"/>
              <w:b/>
              <w:bCs/>
              <w:color w:val="000000"/>
              <w:spacing w:val="24"/>
            </w:rPr>
            <w:t>Отчёт о пригодности эквивалентного материала</w:t>
          </w:r>
        </w:p>
        <w:p w14:paraId="728F7BAC" w14:textId="5B0D8A20" w:rsidR="006E6075" w:rsidRPr="00C752E1" w:rsidRDefault="006E6075" w:rsidP="006E6075">
          <w:pPr>
            <w:pStyle w:val="a7"/>
            <w:jc w:val="center"/>
            <w:rPr>
              <w:lang w:val="en-US"/>
            </w:rPr>
          </w:pPr>
          <w:r w:rsidRPr="00B44463">
            <w:rPr>
              <w:rFonts w:ascii="Arial" w:hAnsi="Arial" w:cs="Arial"/>
              <w:color w:val="000000"/>
              <w:spacing w:val="24"/>
              <w:lang w:val="en-US"/>
            </w:rPr>
            <w:t>Equivalent</w:t>
          </w:r>
          <w:r w:rsidRPr="00CB684A">
            <w:rPr>
              <w:rFonts w:ascii="Arial" w:hAnsi="Arial" w:cs="Arial"/>
              <w:color w:val="000000"/>
              <w:spacing w:val="24"/>
            </w:rPr>
            <w:t xml:space="preserve"> </w:t>
          </w:r>
          <w:r w:rsidRPr="00B44463">
            <w:rPr>
              <w:rFonts w:ascii="Arial" w:hAnsi="Arial" w:cs="Arial"/>
              <w:color w:val="000000"/>
              <w:spacing w:val="24"/>
              <w:lang w:val="en-US"/>
            </w:rPr>
            <w:t>Material</w:t>
          </w:r>
          <w:r w:rsidRPr="00CB684A">
            <w:rPr>
              <w:rFonts w:ascii="Arial" w:hAnsi="Arial" w:cs="Arial"/>
              <w:color w:val="000000"/>
              <w:spacing w:val="24"/>
            </w:rPr>
            <w:t xml:space="preserve"> </w:t>
          </w:r>
          <w:r w:rsidRPr="00B44463">
            <w:rPr>
              <w:rFonts w:ascii="Arial" w:hAnsi="Arial" w:cs="Arial"/>
              <w:color w:val="000000"/>
              <w:spacing w:val="24"/>
              <w:lang w:val="en-US"/>
            </w:rPr>
            <w:t>Conformity</w:t>
          </w:r>
          <w:r w:rsidRPr="00CB684A">
            <w:rPr>
              <w:rFonts w:ascii="Arial" w:hAnsi="Arial" w:cs="Arial"/>
              <w:color w:val="000000"/>
              <w:spacing w:val="24"/>
            </w:rPr>
            <w:t xml:space="preserve"> </w:t>
          </w:r>
          <w:r w:rsidRPr="00B44463">
            <w:rPr>
              <w:rFonts w:ascii="Arial" w:hAnsi="Arial" w:cs="Arial"/>
              <w:color w:val="000000"/>
              <w:spacing w:val="24"/>
              <w:lang w:val="en-US"/>
            </w:rPr>
            <w:t>Report</w:t>
          </w:r>
          <w:r w:rsidRPr="00CB684A">
            <w:rPr>
              <w:rFonts w:ascii="Arial" w:hAnsi="Arial" w:cs="Arial"/>
              <w:color w:val="000000"/>
              <w:spacing w:val="24"/>
            </w:rPr>
            <w:t xml:space="preserve"> №</w:t>
          </w:r>
          <w:r w:rsidR="00C752E1">
            <w:rPr>
              <w:rFonts w:ascii="Arial" w:hAnsi="Arial" w:cs="Arial"/>
              <w:color w:val="000000"/>
              <w:spacing w:val="24"/>
              <w:lang w:val="en-US"/>
            </w:rPr>
            <w:t>39</w:t>
          </w:r>
        </w:p>
      </w:tc>
    </w:tr>
  </w:tbl>
  <w:p w14:paraId="4931E05A" w14:textId="77777777" w:rsidR="006E6075" w:rsidRPr="00CB684A" w:rsidRDefault="006E6075">
    <w:pPr>
      <w:pStyle w:val="a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1D92"/>
    <w:rsid w:val="00007AB1"/>
    <w:rsid w:val="0001411A"/>
    <w:rsid w:val="00035480"/>
    <w:rsid w:val="00054E79"/>
    <w:rsid w:val="0007130D"/>
    <w:rsid w:val="00076733"/>
    <w:rsid w:val="00077CBD"/>
    <w:rsid w:val="00083BFC"/>
    <w:rsid w:val="000858F2"/>
    <w:rsid w:val="00090789"/>
    <w:rsid w:val="00096CA3"/>
    <w:rsid w:val="000B6B27"/>
    <w:rsid w:val="000C7E6C"/>
    <w:rsid w:val="000E7C96"/>
    <w:rsid w:val="000F5857"/>
    <w:rsid w:val="001020AB"/>
    <w:rsid w:val="0011089F"/>
    <w:rsid w:val="00134AF5"/>
    <w:rsid w:val="00136BB8"/>
    <w:rsid w:val="001421F5"/>
    <w:rsid w:val="00143F11"/>
    <w:rsid w:val="00147DA5"/>
    <w:rsid w:val="001731B7"/>
    <w:rsid w:val="00180369"/>
    <w:rsid w:val="00192034"/>
    <w:rsid w:val="001B499D"/>
    <w:rsid w:val="001B7DA0"/>
    <w:rsid w:val="001C160F"/>
    <w:rsid w:val="001D14C8"/>
    <w:rsid w:val="001F0D57"/>
    <w:rsid w:val="001F4E42"/>
    <w:rsid w:val="002147F6"/>
    <w:rsid w:val="00214E7C"/>
    <w:rsid w:val="00217E75"/>
    <w:rsid w:val="0023404B"/>
    <w:rsid w:val="00237195"/>
    <w:rsid w:val="00243619"/>
    <w:rsid w:val="002448E1"/>
    <w:rsid w:val="002523A3"/>
    <w:rsid w:val="00256727"/>
    <w:rsid w:val="00283468"/>
    <w:rsid w:val="002A3087"/>
    <w:rsid w:val="002A6958"/>
    <w:rsid w:val="002B229D"/>
    <w:rsid w:val="002B3A66"/>
    <w:rsid w:val="002B5711"/>
    <w:rsid w:val="002B6007"/>
    <w:rsid w:val="002D346B"/>
    <w:rsid w:val="002D65C5"/>
    <w:rsid w:val="002E72F7"/>
    <w:rsid w:val="002F20EB"/>
    <w:rsid w:val="00300EA1"/>
    <w:rsid w:val="0030167D"/>
    <w:rsid w:val="00303673"/>
    <w:rsid w:val="00316EBE"/>
    <w:rsid w:val="003255FC"/>
    <w:rsid w:val="003258EC"/>
    <w:rsid w:val="00336C24"/>
    <w:rsid w:val="0034069C"/>
    <w:rsid w:val="00340CEA"/>
    <w:rsid w:val="00343CC9"/>
    <w:rsid w:val="00355F61"/>
    <w:rsid w:val="00362C0B"/>
    <w:rsid w:val="003676BE"/>
    <w:rsid w:val="003719F5"/>
    <w:rsid w:val="0039649B"/>
    <w:rsid w:val="00397F47"/>
    <w:rsid w:val="003A3C44"/>
    <w:rsid w:val="003A6197"/>
    <w:rsid w:val="003B53F3"/>
    <w:rsid w:val="003B54E3"/>
    <w:rsid w:val="003C396E"/>
    <w:rsid w:val="003F4B5F"/>
    <w:rsid w:val="00404A5B"/>
    <w:rsid w:val="0041746A"/>
    <w:rsid w:val="00454C39"/>
    <w:rsid w:val="00457DCF"/>
    <w:rsid w:val="004644A6"/>
    <w:rsid w:val="00473FEE"/>
    <w:rsid w:val="0048567F"/>
    <w:rsid w:val="004A4911"/>
    <w:rsid w:val="004A5527"/>
    <w:rsid w:val="004B66EA"/>
    <w:rsid w:val="004C0D73"/>
    <w:rsid w:val="004C2715"/>
    <w:rsid w:val="004C3035"/>
    <w:rsid w:val="004C3D5C"/>
    <w:rsid w:val="004E6CEE"/>
    <w:rsid w:val="004E786B"/>
    <w:rsid w:val="004F130A"/>
    <w:rsid w:val="00510EDA"/>
    <w:rsid w:val="00516750"/>
    <w:rsid w:val="005322C3"/>
    <w:rsid w:val="0053524D"/>
    <w:rsid w:val="0054235D"/>
    <w:rsid w:val="00543E46"/>
    <w:rsid w:val="00545C94"/>
    <w:rsid w:val="00580BBB"/>
    <w:rsid w:val="00593D33"/>
    <w:rsid w:val="005A385A"/>
    <w:rsid w:val="005B14FE"/>
    <w:rsid w:val="005B55B4"/>
    <w:rsid w:val="005C214C"/>
    <w:rsid w:val="005D388B"/>
    <w:rsid w:val="005D6DEA"/>
    <w:rsid w:val="0061143D"/>
    <w:rsid w:val="00616144"/>
    <w:rsid w:val="0062188D"/>
    <w:rsid w:val="00630233"/>
    <w:rsid w:val="00632DA4"/>
    <w:rsid w:val="006336BA"/>
    <w:rsid w:val="00642A04"/>
    <w:rsid w:val="00687D23"/>
    <w:rsid w:val="006958A7"/>
    <w:rsid w:val="006A0248"/>
    <w:rsid w:val="006A37E5"/>
    <w:rsid w:val="006A6FBD"/>
    <w:rsid w:val="006B0A54"/>
    <w:rsid w:val="006B2239"/>
    <w:rsid w:val="006C218A"/>
    <w:rsid w:val="006C3DC9"/>
    <w:rsid w:val="006D11E8"/>
    <w:rsid w:val="006D7A05"/>
    <w:rsid w:val="006E32FC"/>
    <w:rsid w:val="006E6075"/>
    <w:rsid w:val="006F1A7C"/>
    <w:rsid w:val="0071067F"/>
    <w:rsid w:val="0071464A"/>
    <w:rsid w:val="0071584A"/>
    <w:rsid w:val="00727459"/>
    <w:rsid w:val="0073037D"/>
    <w:rsid w:val="00747121"/>
    <w:rsid w:val="00773CF0"/>
    <w:rsid w:val="00776EF9"/>
    <w:rsid w:val="00783246"/>
    <w:rsid w:val="00786396"/>
    <w:rsid w:val="007868E1"/>
    <w:rsid w:val="007869E9"/>
    <w:rsid w:val="007936FA"/>
    <w:rsid w:val="007A2842"/>
    <w:rsid w:val="007A3480"/>
    <w:rsid w:val="007A4FF8"/>
    <w:rsid w:val="007C5238"/>
    <w:rsid w:val="007C53E4"/>
    <w:rsid w:val="007D1666"/>
    <w:rsid w:val="007D4C77"/>
    <w:rsid w:val="007E5A70"/>
    <w:rsid w:val="007F0A32"/>
    <w:rsid w:val="00804FA6"/>
    <w:rsid w:val="00824F47"/>
    <w:rsid w:val="00825EFA"/>
    <w:rsid w:val="00834396"/>
    <w:rsid w:val="008355F7"/>
    <w:rsid w:val="00846C8D"/>
    <w:rsid w:val="0085350F"/>
    <w:rsid w:val="00854243"/>
    <w:rsid w:val="00856221"/>
    <w:rsid w:val="00863369"/>
    <w:rsid w:val="00864643"/>
    <w:rsid w:val="0089248D"/>
    <w:rsid w:val="008A4C62"/>
    <w:rsid w:val="008B4123"/>
    <w:rsid w:val="008C7E9D"/>
    <w:rsid w:val="008D28FA"/>
    <w:rsid w:val="008E52FC"/>
    <w:rsid w:val="009012B0"/>
    <w:rsid w:val="00901405"/>
    <w:rsid w:val="009028F4"/>
    <w:rsid w:val="00907E74"/>
    <w:rsid w:val="00916030"/>
    <w:rsid w:val="00933342"/>
    <w:rsid w:val="00935AF9"/>
    <w:rsid w:val="00941407"/>
    <w:rsid w:val="009436AA"/>
    <w:rsid w:val="009456BE"/>
    <w:rsid w:val="00954A8F"/>
    <w:rsid w:val="00974C73"/>
    <w:rsid w:val="009A692E"/>
    <w:rsid w:val="009C40E3"/>
    <w:rsid w:val="009D74EA"/>
    <w:rsid w:val="009E0505"/>
    <w:rsid w:val="009F0705"/>
    <w:rsid w:val="009F1C53"/>
    <w:rsid w:val="00A17106"/>
    <w:rsid w:val="00A172D2"/>
    <w:rsid w:val="00A32D62"/>
    <w:rsid w:val="00A46D5F"/>
    <w:rsid w:val="00A6417E"/>
    <w:rsid w:val="00A6726D"/>
    <w:rsid w:val="00AA0F7F"/>
    <w:rsid w:val="00AA5881"/>
    <w:rsid w:val="00AA7BBC"/>
    <w:rsid w:val="00AB04FA"/>
    <w:rsid w:val="00AD3351"/>
    <w:rsid w:val="00AE04A6"/>
    <w:rsid w:val="00AE19EF"/>
    <w:rsid w:val="00AF51C2"/>
    <w:rsid w:val="00B04551"/>
    <w:rsid w:val="00B05C34"/>
    <w:rsid w:val="00B0602C"/>
    <w:rsid w:val="00B14661"/>
    <w:rsid w:val="00B21B9B"/>
    <w:rsid w:val="00B2746F"/>
    <w:rsid w:val="00B27D08"/>
    <w:rsid w:val="00B30CAC"/>
    <w:rsid w:val="00B43416"/>
    <w:rsid w:val="00B44463"/>
    <w:rsid w:val="00B575BE"/>
    <w:rsid w:val="00B637C9"/>
    <w:rsid w:val="00B71676"/>
    <w:rsid w:val="00B736B7"/>
    <w:rsid w:val="00B8061D"/>
    <w:rsid w:val="00B837AD"/>
    <w:rsid w:val="00B8560E"/>
    <w:rsid w:val="00BB0F3D"/>
    <w:rsid w:val="00BC563F"/>
    <w:rsid w:val="00BD258A"/>
    <w:rsid w:val="00C00879"/>
    <w:rsid w:val="00C2704A"/>
    <w:rsid w:val="00C33FB1"/>
    <w:rsid w:val="00C458C0"/>
    <w:rsid w:val="00C56971"/>
    <w:rsid w:val="00C6134F"/>
    <w:rsid w:val="00C61CD5"/>
    <w:rsid w:val="00C66A81"/>
    <w:rsid w:val="00C721C6"/>
    <w:rsid w:val="00C752E1"/>
    <w:rsid w:val="00C8097B"/>
    <w:rsid w:val="00C81804"/>
    <w:rsid w:val="00C96582"/>
    <w:rsid w:val="00CA46BD"/>
    <w:rsid w:val="00CB684A"/>
    <w:rsid w:val="00CD422F"/>
    <w:rsid w:val="00CD63DF"/>
    <w:rsid w:val="00CE2342"/>
    <w:rsid w:val="00D31AFF"/>
    <w:rsid w:val="00D31D92"/>
    <w:rsid w:val="00D44BF9"/>
    <w:rsid w:val="00D450F0"/>
    <w:rsid w:val="00D503A3"/>
    <w:rsid w:val="00D515E3"/>
    <w:rsid w:val="00D64B73"/>
    <w:rsid w:val="00D71D7C"/>
    <w:rsid w:val="00D9574F"/>
    <w:rsid w:val="00D962D7"/>
    <w:rsid w:val="00DB2F69"/>
    <w:rsid w:val="00DB5782"/>
    <w:rsid w:val="00DC334F"/>
    <w:rsid w:val="00DC6E86"/>
    <w:rsid w:val="00DF6742"/>
    <w:rsid w:val="00E0547C"/>
    <w:rsid w:val="00E13CA6"/>
    <w:rsid w:val="00E66888"/>
    <w:rsid w:val="00E80A8D"/>
    <w:rsid w:val="00E92ACA"/>
    <w:rsid w:val="00EC19F7"/>
    <w:rsid w:val="00ED01BF"/>
    <w:rsid w:val="00ED4B12"/>
    <w:rsid w:val="00EE19EC"/>
    <w:rsid w:val="00EE6392"/>
    <w:rsid w:val="00EF0AC7"/>
    <w:rsid w:val="00EF1893"/>
    <w:rsid w:val="00EF69DA"/>
    <w:rsid w:val="00F0512E"/>
    <w:rsid w:val="00F136E6"/>
    <w:rsid w:val="00F15ECC"/>
    <w:rsid w:val="00F22268"/>
    <w:rsid w:val="00F259B7"/>
    <w:rsid w:val="00F479C8"/>
    <w:rsid w:val="00F925A3"/>
    <w:rsid w:val="00FB7716"/>
    <w:rsid w:val="00FD0966"/>
    <w:rsid w:val="00FE627D"/>
    <w:rsid w:val="00FE72AB"/>
    <w:rsid w:val="00FF2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DA4D4D8"/>
  <w15:chartTrackingRefBased/>
  <w15:docId w15:val="{C4013958-F313-4AF8-8A0F-3B80F9D7E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D31D92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D31D92"/>
    <w:rPr>
      <w:b/>
      <w:bCs/>
    </w:rPr>
  </w:style>
  <w:style w:type="table" w:styleId="a4">
    <w:name w:val="Table Grid"/>
    <w:basedOn w:val="a1"/>
    <w:uiPriority w:val="59"/>
    <w:rsid w:val="00CA46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rsid w:val="0074712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rsid w:val="00747121"/>
    <w:rPr>
      <w:rFonts w:ascii="Tahoma" w:hAnsi="Tahoma" w:cs="Tahoma"/>
      <w:sz w:val="16"/>
      <w:szCs w:val="16"/>
    </w:rPr>
  </w:style>
  <w:style w:type="paragraph" w:styleId="a7">
    <w:name w:val="header"/>
    <w:aliases w:val="АВИАКОМПАНИЯ &quot;ТЮМЕНТРАНСГАЗАВИА&quot;  СВИДЕТЕЛЬСТВО ЭКСПЛУАТАНТА  N 433,АВИАКОМПАНИЯ &quot;ТЮМЕНТРАНСГАЗАВИА&quot;  СВИДЕТЕЛЬСТВО  ЭКСПЛУАТАНТА  N 433,ВерхКолонтитул-1я-строкa,ÀÂÈÀÊÎÌÏÀÍÈß &quot;ÒÞÌÅÍÒÐÀÍÑÃÀÇÀÂÈÀ&quot;  ÑÂÈÄÅÒÅËÜÑÒÂÎ ÝÊÑÏËÓÀÒÀÍÒÀ  N 433"/>
    <w:basedOn w:val="a"/>
    <w:link w:val="a8"/>
    <w:uiPriority w:val="99"/>
    <w:rsid w:val="00AA5881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aliases w:val="АВИАКОМПАНИЯ &quot;ТЮМЕНТРАНСГАЗАВИА&quot;  СВИДЕТЕЛЬСТВО ЭКСПЛУАТАНТА  N 433 Знак,АВИАКОМПАНИЯ &quot;ТЮМЕНТРАНСГАЗАВИА&quot;  СВИДЕТЕЛЬСТВО  ЭКСПЛУАТАНТА  N 433 Знак,ВерхКолонтитул-1я-строкa Знак"/>
    <w:link w:val="a7"/>
    <w:uiPriority w:val="99"/>
    <w:rsid w:val="00AA5881"/>
    <w:rPr>
      <w:sz w:val="24"/>
      <w:szCs w:val="24"/>
    </w:rPr>
  </w:style>
  <w:style w:type="paragraph" w:styleId="a9">
    <w:name w:val="footer"/>
    <w:basedOn w:val="a"/>
    <w:link w:val="aa"/>
    <w:uiPriority w:val="99"/>
    <w:rsid w:val="009012B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link w:val="a9"/>
    <w:uiPriority w:val="99"/>
    <w:rsid w:val="009012B0"/>
    <w:rPr>
      <w:sz w:val="24"/>
      <w:szCs w:val="24"/>
    </w:rPr>
  </w:style>
  <w:style w:type="paragraph" w:customStyle="1" w:styleId="Default">
    <w:name w:val="Default"/>
    <w:rsid w:val="00B637C9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ab">
    <w:name w:val="annotation reference"/>
    <w:basedOn w:val="a0"/>
    <w:rsid w:val="00256727"/>
    <w:rPr>
      <w:sz w:val="16"/>
      <w:szCs w:val="16"/>
    </w:rPr>
  </w:style>
  <w:style w:type="paragraph" w:styleId="ac">
    <w:name w:val="annotation text"/>
    <w:basedOn w:val="a"/>
    <w:link w:val="ad"/>
    <w:rsid w:val="00256727"/>
    <w:rPr>
      <w:sz w:val="20"/>
      <w:szCs w:val="20"/>
    </w:rPr>
  </w:style>
  <w:style w:type="character" w:customStyle="1" w:styleId="ad">
    <w:name w:val="Текст примечания Знак"/>
    <w:basedOn w:val="a0"/>
    <w:link w:val="ac"/>
    <w:rsid w:val="00256727"/>
  </w:style>
  <w:style w:type="paragraph" w:styleId="ae">
    <w:name w:val="annotation subject"/>
    <w:basedOn w:val="ac"/>
    <w:next w:val="ac"/>
    <w:link w:val="af"/>
    <w:rsid w:val="00256727"/>
    <w:rPr>
      <w:b/>
      <w:bCs/>
    </w:rPr>
  </w:style>
  <w:style w:type="character" w:customStyle="1" w:styleId="af">
    <w:name w:val="Тема примечания Знак"/>
    <w:basedOn w:val="ad"/>
    <w:link w:val="ae"/>
    <w:rsid w:val="0025672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14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63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146891-4C18-47B4-8FB7-6D49CE8C28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237</Words>
  <Characters>1355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Lukoil Overseas</Company>
  <LinksUpToDate>false</LinksUpToDate>
  <CharactersWithSpaces>1589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ModifiedBy>Алексей Жолтиков</cp:lastModifiedBy>
  <cp:revision>3</cp:revision>
  <cp:lastPrinted>2025-01-09T08:45:00Z</cp:lastPrinted>
  <dcterms:created xsi:type="dcterms:W3CDTF">2025-01-09T08:45:00Z</dcterms:created>
  <dcterms:modified xsi:type="dcterms:W3CDTF">2025-01-09T08:54:00Z</dcterms:modified>
</cp:coreProperties>
</file>