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56CCC1" w14:textId="77777777" w:rsidR="001C160F" w:rsidRDefault="001C160F" w:rsidP="00DC334F">
      <w:pPr>
        <w:rPr>
          <w:rFonts w:ascii="Arial" w:hAnsi="Arial" w:cs="Arial"/>
          <w:sz w:val="2"/>
          <w:szCs w:val="2"/>
        </w:rPr>
      </w:pPr>
    </w:p>
    <w:p w14:paraId="40F9FECD" w14:textId="77777777" w:rsidR="0099512A" w:rsidRPr="00AA7BBC" w:rsidRDefault="0099512A" w:rsidP="00DC334F">
      <w:pPr>
        <w:rPr>
          <w:rFonts w:ascii="Arial" w:hAnsi="Arial" w:cs="Arial"/>
          <w:sz w:val="2"/>
          <w:szCs w:val="2"/>
        </w:rPr>
      </w:pPr>
    </w:p>
    <w:tbl>
      <w:tblPr>
        <w:tblW w:w="10632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20"/>
        <w:gridCol w:w="1984"/>
        <w:gridCol w:w="709"/>
        <w:gridCol w:w="425"/>
        <w:gridCol w:w="974"/>
        <w:gridCol w:w="1134"/>
        <w:gridCol w:w="302"/>
        <w:gridCol w:w="1115"/>
        <w:gridCol w:w="869"/>
      </w:tblGrid>
      <w:tr w:rsidR="00054E79" w:rsidRPr="00DC334F" w14:paraId="063E1321" w14:textId="77777777" w:rsidTr="00767C9C">
        <w:tc>
          <w:tcPr>
            <w:tcW w:w="3120" w:type="dxa"/>
            <w:shd w:val="clear" w:color="auto" w:fill="D9D9D9"/>
            <w:vAlign w:val="center"/>
          </w:tcPr>
          <w:p w14:paraId="50B44163" w14:textId="77777777" w:rsidR="00054E79" w:rsidRPr="0029791B" w:rsidRDefault="0030089B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Наименование инструмента/оборудования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Tool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/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Equipment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 xml:space="preserve">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name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:</w:t>
            </w:r>
          </w:p>
        </w:tc>
        <w:tc>
          <w:tcPr>
            <w:tcW w:w="3118" w:type="dxa"/>
            <w:gridSpan w:val="3"/>
            <w:shd w:val="clear" w:color="auto" w:fill="D9D9D9"/>
            <w:vAlign w:val="center"/>
          </w:tcPr>
          <w:p w14:paraId="2E3D635C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оригинального инструмента / оборудования</w:t>
            </w:r>
          </w:p>
          <w:p w14:paraId="04198596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Original Part number:</w:t>
            </w:r>
          </w:p>
        </w:tc>
        <w:tc>
          <w:tcPr>
            <w:tcW w:w="2410" w:type="dxa"/>
            <w:gridSpan w:val="3"/>
            <w:shd w:val="clear" w:color="auto" w:fill="D9D9D9"/>
            <w:vAlign w:val="center"/>
          </w:tcPr>
          <w:p w14:paraId="622671B4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альтернативного инструмента / оборудования</w:t>
            </w:r>
          </w:p>
          <w:p w14:paraId="77E4F8A7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Available alternative</w:t>
            </w:r>
          </w:p>
          <w:p w14:paraId="26241EF2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Part number:</w:t>
            </w:r>
          </w:p>
        </w:tc>
        <w:tc>
          <w:tcPr>
            <w:tcW w:w="1984" w:type="dxa"/>
            <w:gridSpan w:val="2"/>
            <w:shd w:val="clear" w:color="auto" w:fill="D9D9D9"/>
            <w:vAlign w:val="center"/>
          </w:tcPr>
          <w:p w14:paraId="52C4028E" w14:textId="77777777" w:rsidR="0030089B" w:rsidRPr="0029791B" w:rsidRDefault="0030089B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  <w:t>Применимость</w:t>
            </w:r>
          </w:p>
          <w:p w14:paraId="44A2D6DB" w14:textId="77777777" w:rsidR="009C40E3" w:rsidRPr="0029791B" w:rsidRDefault="009C40E3" w:rsidP="00747121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Component</w:t>
            </w:r>
          </w:p>
          <w:p w14:paraId="36195E29" w14:textId="77777777" w:rsidR="00054E79" w:rsidRPr="0029791B" w:rsidRDefault="00054E79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Applicability</w:t>
            </w:r>
          </w:p>
        </w:tc>
      </w:tr>
      <w:tr w:rsidR="00054E79" w:rsidRPr="00A74391" w14:paraId="05C97BEA" w14:textId="77777777" w:rsidTr="00767C9C">
        <w:tc>
          <w:tcPr>
            <w:tcW w:w="3120" w:type="dxa"/>
            <w:shd w:val="clear" w:color="auto" w:fill="auto"/>
            <w:vAlign w:val="center"/>
          </w:tcPr>
          <w:p w14:paraId="1670905D" w14:textId="7585895C" w:rsidR="009E426B" w:rsidRPr="003455FA" w:rsidRDefault="00CD60DE" w:rsidP="003455FA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CD60DE">
              <w:rPr>
                <w:sz w:val="20"/>
                <w:szCs w:val="20"/>
                <w:lang w:val="en-US"/>
              </w:rPr>
              <w:t>Torquing nut</w:t>
            </w:r>
          </w:p>
        </w:tc>
        <w:tc>
          <w:tcPr>
            <w:tcW w:w="3118" w:type="dxa"/>
            <w:gridSpan w:val="3"/>
            <w:shd w:val="clear" w:color="auto" w:fill="auto"/>
            <w:vAlign w:val="center"/>
          </w:tcPr>
          <w:p w14:paraId="775EFC2D" w14:textId="0E858D54" w:rsidR="00054E79" w:rsidRPr="00E35865" w:rsidRDefault="00CD60DE" w:rsidP="00696A5D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CD60DE">
              <w:rPr>
                <w:b/>
                <w:bCs/>
                <w:sz w:val="20"/>
                <w:szCs w:val="20"/>
              </w:rPr>
              <w:t>641-309964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14:paraId="11FD33A0" w14:textId="0E4B7F73" w:rsidR="00054E79" w:rsidRPr="0087076D" w:rsidRDefault="00CD60DE" w:rsidP="001361C8">
            <w:pPr>
              <w:ind w:left="-108" w:right="-108"/>
              <w:jc w:val="center"/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CD60D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A.402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39B23C8B" w14:textId="171CECD3" w:rsidR="00054E79" w:rsidRPr="00B466CC" w:rsidRDefault="00CD60DE" w:rsidP="0087076D">
            <w:pPr>
              <w:pStyle w:val="Default"/>
              <w:jc w:val="center"/>
              <w:rPr>
                <w:sz w:val="15"/>
                <w:szCs w:val="15"/>
                <w:lang w:val="en-US"/>
              </w:rPr>
            </w:pPr>
            <w:r w:rsidRPr="00CD60DE">
              <w:rPr>
                <w:sz w:val="20"/>
                <w:szCs w:val="20"/>
                <w:lang w:val="en-US"/>
              </w:rPr>
              <w:t>4298117</w:t>
            </w:r>
          </w:p>
        </w:tc>
      </w:tr>
      <w:tr w:rsidR="001C160F" w:rsidRPr="00CD60DE" w14:paraId="7AFB73A8" w14:textId="77777777" w:rsidTr="00767C9C">
        <w:tc>
          <w:tcPr>
            <w:tcW w:w="3120" w:type="dxa"/>
            <w:tcBorders>
              <w:bottom w:val="single" w:sz="8" w:space="0" w:color="auto"/>
            </w:tcBorders>
            <w:shd w:val="clear" w:color="auto" w:fill="D9D9D9"/>
            <w:vAlign w:val="center"/>
          </w:tcPr>
          <w:p w14:paraId="2047C81A" w14:textId="0A1F37BB" w:rsidR="001C160F" w:rsidRPr="006E55EE" w:rsidRDefault="00A47702" w:rsidP="00982B34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Ссылка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982B3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ЭТД</w:t>
            </w:r>
            <w:r w:rsidR="00982B34"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/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Data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512" w:type="dxa"/>
            <w:gridSpan w:val="8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CD46389" w14:textId="617AB96F" w:rsidR="003676BE" w:rsidRPr="007D6BCD" w:rsidRDefault="00E35865" w:rsidP="00B64094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«</w:t>
            </w: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ASSEMBLY</w:t>
            </w: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»</w:t>
            </w: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</w:t>
            </w:r>
            <w:r w:rsidR="004F4BF2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CMM 33-4</w:t>
            </w:r>
            <w:r w:rsidR="00CD60DE">
              <w:rPr>
                <w:rFonts w:ascii="Arial" w:hAnsi="Arial" w:cs="Arial"/>
                <w:b/>
                <w:sz w:val="20"/>
                <w:szCs w:val="20"/>
                <w:lang w:val="en-US"/>
              </w:rPr>
              <w:t>6</w:t>
            </w:r>
            <w:r w:rsidR="004F4BF2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-</w:t>
            </w:r>
            <w:r w:rsidR="0087076D">
              <w:rPr>
                <w:rFonts w:ascii="Arial" w:hAnsi="Arial" w:cs="Arial"/>
                <w:b/>
                <w:sz w:val="20"/>
                <w:szCs w:val="20"/>
                <w:lang w:val="en-US"/>
              </w:rPr>
              <w:t>12</w:t>
            </w:r>
          </w:p>
        </w:tc>
      </w:tr>
      <w:tr w:rsidR="00C85F2D" w:rsidRPr="00DC334F" w14:paraId="6131EBB4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B90DBA9" w14:textId="77777777" w:rsidR="00C85F2D" w:rsidRPr="0029791B" w:rsidRDefault="00C85F2D" w:rsidP="00C85F2D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Технические характеристики / параметры 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Characteristics</w:t>
            </w:r>
            <w:r w:rsidRPr="0029791B">
              <w:rPr>
                <w:rFonts w:ascii="Arial" w:hAnsi="Arial" w:cs="Arial"/>
                <w:bCs/>
                <w:sz w:val="18"/>
                <w:szCs w:val="18"/>
              </w:rPr>
              <w:t>/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parameters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F479DF7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Требуемые</w:t>
            </w:r>
          </w:p>
          <w:p w14:paraId="1983CFB8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0C48827" w14:textId="77777777" w:rsidR="00C85F2D" w:rsidRPr="0029791B" w:rsidRDefault="00C85F2D" w:rsidP="0055453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Доступные</w:t>
            </w:r>
          </w:p>
          <w:p w14:paraId="3EA836D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Available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564D3E9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Заключение (соответствует / не соответствует)</w:t>
            </w:r>
          </w:p>
          <w:p w14:paraId="6C67B259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Conclusion (corresponds / does not correspond)</w:t>
            </w:r>
          </w:p>
        </w:tc>
      </w:tr>
      <w:tr w:rsidR="00E35865" w:rsidRPr="00DF6E82" w14:paraId="15F8D261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B694BE4" w14:textId="504D265B" w:rsidR="00E35865" w:rsidRPr="004F4BF2" w:rsidRDefault="00E35865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E35865">
              <w:rPr>
                <w:rFonts w:ascii="Arial" w:hAnsi="Arial" w:cs="Arial"/>
                <w:b/>
                <w:bCs/>
                <w:sz w:val="18"/>
                <w:szCs w:val="18"/>
              </w:rPr>
              <w:t>Scope</w:t>
            </w:r>
            <w:proofErr w:type="spellEnd"/>
            <w:r w:rsidRPr="00E3586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E35865">
              <w:rPr>
                <w:rFonts w:ascii="Arial" w:hAnsi="Arial" w:cs="Arial"/>
                <w:b/>
                <w:bCs/>
                <w:sz w:val="18"/>
                <w:szCs w:val="18"/>
              </w:rPr>
              <w:t>of</w:t>
            </w:r>
            <w:proofErr w:type="spellEnd"/>
            <w:r w:rsidRPr="00E3586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E35865">
              <w:rPr>
                <w:rFonts w:ascii="Arial" w:hAnsi="Arial" w:cs="Arial"/>
                <w:b/>
                <w:bCs/>
                <w:sz w:val="18"/>
                <w:szCs w:val="18"/>
              </w:rPr>
              <w:t>application</w:t>
            </w:r>
            <w:proofErr w:type="spellEnd"/>
            <w:r w:rsidRPr="00E3586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/ Область применения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916815" w14:textId="7ED8E61D" w:rsidR="00E35865" w:rsidRPr="004F4BF2" w:rsidRDefault="00CD60DE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D60D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Unscrewing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r w:rsidRPr="00CD60D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/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r w:rsidRPr="00CD60D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screwing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0252CA05" w14:textId="7F7B6488" w:rsidR="00E35865" w:rsidRPr="004F4BF2" w:rsidRDefault="00CD60DE" w:rsidP="00EF4C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D60D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Unscrewing / screwing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3D1CD3DE" w14:textId="1011BC76" w:rsidR="00E35865" w:rsidRPr="004F4BF2" w:rsidRDefault="00E35865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</w:rPr>
              <w:t>Соответствует</w:t>
            </w:r>
          </w:p>
        </w:tc>
      </w:tr>
      <w:tr w:rsidR="00EF4C69" w:rsidRPr="00DF6E82" w14:paraId="5C1EB559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E456093" w14:textId="645A0D02" w:rsidR="00EF4C69" w:rsidRPr="00E722DA" w:rsidRDefault="00CD60DE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D60D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Tightening force </w:t>
            </w:r>
            <w:r w:rsidR="00E3586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/ </w:t>
            </w:r>
            <w:proofErr w:type="spellStart"/>
            <w:r w:rsidRPr="00CD60D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Усилие</w:t>
            </w:r>
            <w:proofErr w:type="spellEnd"/>
            <w:r w:rsidRPr="00CD60D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D60D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затяжки</w:t>
            </w:r>
            <w:proofErr w:type="spellEnd"/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96C882" w14:textId="12762725" w:rsidR="00EF4C69" w:rsidRPr="00DF6E82" w:rsidRDefault="00CD60DE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D60D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2 Nm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1970CA7" w14:textId="14769FFB" w:rsidR="00EF4C69" w:rsidRPr="004F4BF2" w:rsidRDefault="00CD60DE" w:rsidP="00EF4C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D60D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0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,</w:t>
            </w:r>
            <w:r w:rsidRPr="00CD60D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5 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-</w:t>
            </w:r>
            <w:r w:rsidRPr="00CD60D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2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,</w:t>
            </w:r>
            <w:r w:rsidRPr="00CD60D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5 Nm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6ACD2C05" w14:textId="141D7B7A" w:rsidR="00EF4C69" w:rsidRPr="004F4BF2" w:rsidRDefault="00EF4C69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</w:rPr>
              <w:t>Соответствует</w:t>
            </w:r>
          </w:p>
        </w:tc>
      </w:tr>
      <w:tr w:rsidR="00283B6B" w:rsidRPr="003E0B9D" w14:paraId="28CA0F60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12ED5307" w14:textId="77777777" w:rsidR="00283B6B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Поверка/калибровка</w:t>
            </w:r>
          </w:p>
          <w:p w14:paraId="359701D8" w14:textId="77777777" w:rsidR="00283B6B" w:rsidRPr="00F67742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Calibration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D2E8E30" w14:textId="66CAB5EE" w:rsidR="00283B6B" w:rsidRPr="00F67742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EF4C6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Т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ребуется</w:t>
            </w:r>
          </w:p>
          <w:p w14:paraId="7E11B5A7" w14:textId="77777777" w:rsidR="00283B6B" w:rsidRPr="00F67742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108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872CF5E" w14:textId="77777777" w:rsidR="00283B6B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Не требуется</w:t>
            </w:r>
          </w:p>
          <w:p w14:paraId="3789FAD4" w14:textId="77777777" w:rsidR="00283B6B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 Not required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3685AE7" w14:textId="77777777" w:rsidR="00283B6B" w:rsidRPr="00F67742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Интервал Поверки/Калибровки</w:t>
            </w:r>
            <w:r w:rsidRPr="00D8498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</w:p>
          <w:p w14:paraId="15741920" w14:textId="77777777" w:rsidR="00283B6B" w:rsidRPr="00D84980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Calibration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interval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</w:p>
        </w:tc>
        <w:tc>
          <w:tcPr>
            <w:tcW w:w="86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18BBC78" w14:textId="596BC874" w:rsidR="00283B6B" w:rsidRPr="00117FC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117FC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</w:p>
        </w:tc>
      </w:tr>
      <w:tr w:rsidR="00283B6B" w:rsidRPr="003E0B9D" w14:paraId="50C28364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6ABCB029" w14:textId="77777777" w:rsidR="00283B6B" w:rsidRPr="003E0B9D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Использованные</w:t>
            </w:r>
            <w:r w:rsidRPr="003E0B9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чертежи приложены:</w:t>
            </w:r>
          </w:p>
          <w:p w14:paraId="63BF1060" w14:textId="77777777" w:rsidR="00283B6B" w:rsidRPr="003E0B9D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Drawings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used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as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enclosed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>:</w:t>
            </w:r>
          </w:p>
        </w:tc>
        <w:tc>
          <w:tcPr>
            <w:tcW w:w="7512" w:type="dxa"/>
            <w:gridSpan w:val="8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3E419E7" w14:textId="4C59BB7E" w:rsidR="00283B6B" w:rsidRPr="00737788" w:rsidRDefault="00B95296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N/A</w:t>
            </w:r>
          </w:p>
        </w:tc>
      </w:tr>
      <w:tr w:rsidR="00283B6B" w:rsidRPr="00DC334F" w14:paraId="42821DF5" w14:textId="77777777" w:rsidTr="00767C9C">
        <w:tc>
          <w:tcPr>
            <w:tcW w:w="3120" w:type="dxa"/>
            <w:shd w:val="clear" w:color="auto" w:fill="D9D9D9"/>
            <w:vAlign w:val="center"/>
          </w:tcPr>
          <w:p w14:paraId="51377050" w14:textId="77777777" w:rsidR="00283B6B" w:rsidRPr="0035723D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Примечания:</w:t>
            </w:r>
          </w:p>
          <w:p w14:paraId="56DC96DC" w14:textId="77777777" w:rsidR="00283B6B" w:rsidRPr="00DC334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Note:</w:t>
            </w:r>
          </w:p>
        </w:tc>
        <w:tc>
          <w:tcPr>
            <w:tcW w:w="7512" w:type="dxa"/>
            <w:gridSpan w:val="8"/>
            <w:shd w:val="clear" w:color="auto" w:fill="auto"/>
            <w:vAlign w:val="center"/>
          </w:tcPr>
          <w:p w14:paraId="6794620B" w14:textId="7167EFA1" w:rsidR="00283B6B" w:rsidRPr="00767C9C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Инструмент / оборудование: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изготовленный /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 xml:space="preserve"> </w:t>
            </w:r>
            <w:r w:rsidRPr="009B534E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приобретен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ный</w:t>
            </w:r>
          </w:p>
        </w:tc>
      </w:tr>
      <w:tr w:rsidR="00283B6B" w:rsidRPr="007D3FD9" w14:paraId="60FA7A93" w14:textId="77777777" w:rsidTr="0029791B">
        <w:trPr>
          <w:trHeight w:val="1144"/>
        </w:trPr>
        <w:tc>
          <w:tcPr>
            <w:tcW w:w="10632" w:type="dxa"/>
            <w:gridSpan w:val="9"/>
            <w:shd w:val="clear" w:color="auto" w:fill="auto"/>
          </w:tcPr>
          <w:p w14:paraId="14C4114E" w14:textId="77777777" w:rsidR="00283B6B" w:rsidRDefault="00283B6B" w:rsidP="00283B6B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Заключение о соответствии:</w:t>
            </w:r>
          </w:p>
          <w:p w14:paraId="644700DC" w14:textId="59F1581F" w:rsidR="00BE5977" w:rsidRPr="00767C9C" w:rsidRDefault="00BE5977" w:rsidP="00BE5977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Так как п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араметры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proofErr w:type="spellStart"/>
            <w:r w:rsidR="00CD60DE" w:rsidRPr="00CD60DE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Torqu</w:t>
            </w:r>
            <w:proofErr w:type="spellEnd"/>
            <w:r w:rsidR="009A7BD0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e</w:t>
            </w:r>
            <w:r w:rsidR="00CD60DE" w:rsidRPr="00CD60DE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9A7BD0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Screwd</w:t>
            </w:r>
            <w:r w:rsidR="00CD60DE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river</w:t>
            </w:r>
            <w:r w:rsidR="00CD60DE" w:rsidRPr="00CD60DE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A.402 </w:t>
            </w:r>
            <w:r w:rsidR="00E722DA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превосходят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AB7C40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параметр</w:t>
            </w:r>
            <w:r w:rsidR="00E722DA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ы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оригинального инструмента </w:t>
            </w:r>
            <w:proofErr w:type="spellStart"/>
            <w:r w:rsidR="00CD60DE" w:rsidRPr="00CD60DE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Torquing</w:t>
            </w:r>
            <w:proofErr w:type="spellEnd"/>
            <w:r w:rsidR="00CD60DE" w:rsidRPr="00CD60DE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proofErr w:type="spellStart"/>
            <w:r w:rsidR="00CD60DE" w:rsidRPr="00CD60DE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nut</w:t>
            </w:r>
            <w:proofErr w:type="spellEnd"/>
            <w:r w:rsidR="00CD60DE" w:rsidRPr="00CD60DE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A85C2A" w:rsidRPr="00A85C2A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641-309964 </w:t>
            </w:r>
            <w:r w:rsidRPr="00767C9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- он полностью подходит для выполнения необходимых операций.</w:t>
            </w:r>
          </w:p>
          <w:p w14:paraId="5867EC13" w14:textId="77777777" w:rsidR="001B162E" w:rsidRPr="00767C9C" w:rsidRDefault="001B162E" w:rsidP="007E5A41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</w:pPr>
          </w:p>
          <w:p w14:paraId="673EC5B4" w14:textId="77777777" w:rsidR="00283B6B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 основе анализа данных технического обслуживания и результатов проведенных проверок, упомянутых выше</w:t>
            </w:r>
            <w:r w:rsidRPr="0045781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.</w:t>
            </w:r>
          </w:p>
          <w:p w14:paraId="4528B6A4" w14:textId="6193FFB5" w:rsidR="00283B6B" w:rsidRPr="00AF7F19" w:rsidRDefault="00283B6B" w:rsidP="00283B6B">
            <w:pPr>
              <w:spacing w:line="276" w:lineRule="auto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Based on maintenance data analysis &amp; the performed inspections results mentioned above</w:t>
            </w:r>
            <w:r w:rsidR="0012282F" w:rsidRPr="0012282F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.</w:t>
            </w:r>
          </w:p>
          <w:p w14:paraId="45F37CBB" w14:textId="77777777" w:rsidR="00283B6B" w:rsidRPr="00457815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Комиссия в составе:</w:t>
            </w:r>
          </w:p>
          <w:p w14:paraId="2904F2E4" w14:textId="77777777" w:rsidR="00283B6B" w:rsidRPr="00A329C0" w:rsidRDefault="00283B6B" w:rsidP="00283B6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The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commission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>:</w:t>
            </w:r>
          </w:p>
          <w:p w14:paraId="3DE6F051" w14:textId="77777777" w:rsidR="00283B6B" w:rsidRPr="00767C9C" w:rsidRDefault="00283B6B" w:rsidP="00283B6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20"/>
              <w:gridCol w:w="284"/>
              <w:gridCol w:w="1695"/>
              <w:gridCol w:w="283"/>
              <w:gridCol w:w="1134"/>
              <w:gridCol w:w="236"/>
              <w:gridCol w:w="1203"/>
              <w:gridCol w:w="283"/>
              <w:gridCol w:w="1134"/>
            </w:tblGrid>
            <w:tr w:rsidR="00283B6B" w:rsidRPr="00974C73" w14:paraId="31AF7026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5F9E24F2" w14:textId="4DBD3BB8" w:rsidR="00283B6B" w:rsidRPr="00457815" w:rsidRDefault="00283B6B" w:rsidP="00283B6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</w:t>
                  </w: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ехнический персонал</w:t>
                  </w:r>
                </w:p>
                <w:p w14:paraId="50FC49BB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Maintenance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79A56166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5896776C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1F703D55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2FEDAA37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4BA7CCA2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F6235B8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5B3CFFF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E3F6918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283B6B" w:rsidRPr="00974C73" w14:paraId="71792409" w14:textId="77777777" w:rsidTr="0029791B">
              <w:trPr>
                <w:trHeight w:val="59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326E1EA6" w14:textId="77777777" w:rsidR="00283B6B" w:rsidRPr="0029791B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2"/>
                      <w:szCs w:val="12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459A8CAA" w14:textId="77777777" w:rsidR="00283B6B" w:rsidRPr="0064004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5131EBD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598F0F5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04CCF9A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DC533F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1676F96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483093D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AA4DB2E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  <w:tr w:rsidR="00283B6B" w:rsidRPr="002D0F1E" w14:paraId="0A98A6D1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4F68738A" w14:textId="77777777" w:rsidR="00283B6B" w:rsidRPr="00457815" w:rsidRDefault="00283B6B" w:rsidP="00283B6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Инженерно-технологический персонал</w:t>
                  </w:r>
                </w:p>
                <w:p w14:paraId="75256227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Engineering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6335706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A9E4789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552B421D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7942939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09FE75FB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200E4D8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757F0F5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3C3D395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283B6B" w:rsidRPr="0065438E" w14:paraId="20C17AD0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1D444F6F" w14:textId="77777777" w:rsidR="00283B6B" w:rsidRPr="0029791B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0"/>
                      <w:szCs w:val="1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60A80EF1" w14:textId="77777777" w:rsidR="00283B6B" w:rsidRPr="002D0F1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2A52278B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C3B9DE" w14:textId="77777777" w:rsidR="00283B6B" w:rsidRPr="0065438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BBE403B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CB2F551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787A1531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7E8BE0DF" w14:textId="77777777" w:rsidR="00283B6B" w:rsidRPr="0065438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73ED6C0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36F00305" w14:textId="77777777" w:rsidR="00CF28D6" w:rsidRPr="00E149F5" w:rsidRDefault="00CF28D6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</w:p>
          <w:p w14:paraId="39914917" w14:textId="0533FFFB" w:rsidR="00283B6B" w:rsidRPr="00955898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Принято решение принять инструмент/оборудование</w:t>
            </w:r>
            <w:r w:rsidR="00E73777" w:rsidRPr="00E73777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="00CD60DE" w:rsidRPr="00CD60D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A.402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,</w:t>
            </w:r>
            <w:r w:rsidRPr="0095589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пригодное для </w:t>
            </w:r>
          </w:p>
          <w:p w14:paraId="641229B6" w14:textId="214AE880" w:rsidR="00283B6B" w:rsidRPr="00955898" w:rsidRDefault="00283B6B" w:rsidP="00283B6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использования во время технического обслуживания</w:t>
            </w:r>
            <w:r w:rsidRPr="00955898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:</w:t>
            </w:r>
            <w:r w:rsidRPr="007200E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87076D"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P</w:t>
            </w:r>
            <w:r w:rsidR="0087076D"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="0087076D"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N</w:t>
            </w:r>
            <w:r w:rsidR="0087076D" w:rsidRPr="00BA6DB0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A85C2A" w:rsidRPr="00A85C2A">
              <w:rPr>
                <w:rFonts w:ascii="Arial" w:hAnsi="Arial" w:cs="Arial"/>
                <w:b/>
                <w:bCs/>
                <w:sz w:val="20"/>
                <w:szCs w:val="20"/>
              </w:rPr>
              <w:t>4298117</w:t>
            </w:r>
            <w:r w:rsidR="0087076D" w:rsidRPr="00767C9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.</w:t>
            </w:r>
          </w:p>
          <w:p w14:paraId="6A4191E2" w14:textId="173931E4" w:rsidR="00283B6B" w:rsidRPr="00A329C0" w:rsidRDefault="00283B6B" w:rsidP="00283B6B">
            <w:pPr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Decided to accept the tool/equipment suitable for use during maintenance </w:t>
            </w:r>
          </w:p>
          <w:p w14:paraId="4D53643B" w14:textId="22CBE75D" w:rsidR="00767C9C" w:rsidRPr="00A4753B" w:rsidRDefault="00283B6B" w:rsidP="00767C9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Альтернативн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ому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инструмент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у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оборудовани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ю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присвоен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персональный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идентификационный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номер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A329C0"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  <w:t>/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Alternate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tool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/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equipment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is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marked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by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ID</w:t>
            </w:r>
            <w:r w:rsidRPr="00A329C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number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>:</w:t>
            </w:r>
            <w:r w:rsidR="00B95296" w:rsidRPr="00B95296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A4753B" w:rsidRPr="00A4753B">
              <w:rPr>
                <w:rFonts w:ascii="Arial" w:hAnsi="Arial" w:cs="Arial"/>
                <w:b/>
                <w:sz w:val="18"/>
                <w:szCs w:val="18"/>
                <w:lang w:val="en-US"/>
              </w:rPr>
              <w:t>NWT</w:t>
            </w:r>
            <w:r w:rsidR="00A4753B" w:rsidRPr="00A4753B">
              <w:rPr>
                <w:rFonts w:ascii="Arial" w:hAnsi="Arial" w:cs="Arial"/>
                <w:b/>
                <w:sz w:val="18"/>
                <w:szCs w:val="18"/>
              </w:rPr>
              <w:t>7894.</w:t>
            </w:r>
          </w:p>
          <w:p w14:paraId="1EA5FD7E" w14:textId="4C2DBAEA" w:rsidR="00502623" w:rsidRPr="00DF223F" w:rsidRDefault="00502623" w:rsidP="00767C9C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u w:val="single"/>
              </w:rPr>
            </w:pPr>
          </w:p>
        </w:tc>
      </w:tr>
      <w:tr w:rsidR="00283B6B" w:rsidRPr="00DC334F" w14:paraId="69259B6B" w14:textId="77777777" w:rsidTr="0029791B">
        <w:trPr>
          <w:trHeight w:val="1134"/>
        </w:trPr>
        <w:tc>
          <w:tcPr>
            <w:tcW w:w="10632" w:type="dxa"/>
            <w:gridSpan w:val="9"/>
            <w:shd w:val="clear" w:color="auto" w:fill="auto"/>
          </w:tcPr>
          <w:p w14:paraId="043D5543" w14:textId="77777777" w:rsidR="00283B6B" w:rsidRPr="0029791B" w:rsidRDefault="00283B6B" w:rsidP="00283B6B">
            <w:pPr>
              <w:rPr>
                <w:rFonts w:ascii="Arial" w:hAnsi="Arial" w:cs="Arial"/>
                <w:spacing w:val="12"/>
                <w:sz w:val="8"/>
                <w:szCs w:val="8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290"/>
              <w:gridCol w:w="283"/>
              <w:gridCol w:w="1000"/>
              <w:gridCol w:w="283"/>
              <w:gridCol w:w="1276"/>
              <w:gridCol w:w="283"/>
              <w:gridCol w:w="1694"/>
              <w:gridCol w:w="284"/>
              <w:gridCol w:w="1708"/>
            </w:tblGrid>
            <w:tr w:rsidR="00283B6B" w:rsidRPr="00E149F5" w14:paraId="59F8AB5A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FFCA87B" w14:textId="77777777" w:rsidR="00283B6B" w:rsidRPr="00F50533" w:rsidRDefault="00283B6B" w:rsidP="00283B6B">
                  <w:pPr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</w:pP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Начальник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  <w:t xml:space="preserve"> 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ИТО</w:t>
                  </w:r>
                </w:p>
                <w:p w14:paraId="5AD858E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Engineering Department Manager</w:t>
                  </w:r>
                  <w:r w:rsidRPr="00974C73"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: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38D7E7DE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4DE707D7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332494EE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1D722F6D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40922E95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311D6A1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1E63C9C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541020D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</w:tr>
            <w:tr w:rsidR="00283B6B" w:rsidRPr="00974C73" w14:paraId="78007ADD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3D274A3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2BD15BFF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19C303C1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6973CCD7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A864A1F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D63DF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3213D0C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D3CFD91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7D88202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45765EF4" w14:textId="77777777" w:rsidR="00283B6B" w:rsidRPr="00DC334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</w:p>
        </w:tc>
      </w:tr>
    </w:tbl>
    <w:p w14:paraId="6EC40D48" w14:textId="07E2A6D3" w:rsidR="0065438E" w:rsidRPr="002F3308" w:rsidRDefault="0065438E" w:rsidP="0065438E">
      <w:pPr>
        <w:tabs>
          <w:tab w:val="left" w:pos="2419"/>
        </w:tabs>
        <w:rPr>
          <w:rFonts w:ascii="Arial" w:hAnsi="Arial" w:cs="Arial"/>
          <w:sz w:val="20"/>
          <w:szCs w:val="20"/>
          <w:lang w:val="en-US"/>
        </w:rPr>
      </w:pPr>
    </w:p>
    <w:sectPr w:rsidR="0065438E" w:rsidRPr="002F3308" w:rsidSect="00201749">
      <w:headerReference w:type="default" r:id="rId7"/>
      <w:footerReference w:type="default" r:id="rId8"/>
      <w:pgSz w:w="11906" w:h="16838"/>
      <w:pgMar w:top="426" w:right="850" w:bottom="142" w:left="1701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41003B" w14:textId="77777777" w:rsidR="00676D94" w:rsidRDefault="00676D94" w:rsidP="0065438E">
      <w:r>
        <w:separator/>
      </w:r>
    </w:p>
  </w:endnote>
  <w:endnote w:type="continuationSeparator" w:id="0">
    <w:p w14:paraId="66AF6E77" w14:textId="77777777" w:rsidR="00676D94" w:rsidRDefault="00676D94" w:rsidP="00654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5670"/>
      <w:gridCol w:w="4962"/>
    </w:tblGrid>
    <w:tr w:rsidR="00EB3DA6" w14:paraId="6AB9C062" w14:textId="77777777" w:rsidTr="003604BB">
      <w:tc>
        <w:tcPr>
          <w:tcW w:w="5670" w:type="dxa"/>
          <w:vAlign w:val="center"/>
        </w:tcPr>
        <w:p w14:paraId="43589480" w14:textId="7AA7C854" w:rsidR="00EB3DA6" w:rsidRPr="00265FCD" w:rsidRDefault="00EB3DA6" w:rsidP="00A60AD1">
          <w:pPr>
            <w:pStyle w:val="a9"/>
            <w:spacing w:before="120" w:after="120"/>
            <w:rPr>
              <w:rFonts w:ascii="Arial" w:hAnsi="Arial" w:cs="Arial"/>
              <w:sz w:val="20"/>
              <w:szCs w:val="20"/>
            </w:rPr>
          </w:pPr>
          <w:r w:rsidRPr="00265FCD">
            <w:rPr>
              <w:rFonts w:ascii="Arial" w:hAnsi="Arial" w:cs="Arial"/>
              <w:sz w:val="20"/>
              <w:szCs w:val="20"/>
            </w:rPr>
            <w:t>Форма АТ 025. Ревизия 00. Дата: 13.05.2024</w:t>
          </w:r>
        </w:p>
      </w:tc>
      <w:tc>
        <w:tcPr>
          <w:tcW w:w="4962" w:type="dxa"/>
          <w:vAlign w:val="center"/>
        </w:tcPr>
        <w:p w14:paraId="3845D99A" w14:textId="77B838CC" w:rsidR="00EB3DA6" w:rsidRPr="00767C9C" w:rsidRDefault="00EB3DA6" w:rsidP="00991BC5">
          <w:pPr>
            <w:pStyle w:val="a9"/>
            <w:spacing w:before="120" w:after="120"/>
            <w:jc w:val="right"/>
            <w:rPr>
              <w:rFonts w:ascii="Arial" w:hAnsi="Arial" w:cs="Arial"/>
              <w:sz w:val="20"/>
              <w:szCs w:val="20"/>
              <w:lang w:val="en-US"/>
            </w:rPr>
          </w:pPr>
          <w:r w:rsidRPr="00265FCD">
            <w:rPr>
              <w:rFonts w:ascii="Arial" w:hAnsi="Arial" w:cs="Arial"/>
              <w:sz w:val="20"/>
              <w:szCs w:val="20"/>
            </w:rPr>
            <w:t xml:space="preserve">Страница 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instrText>PAGE  \* Arabic  \* MERGEFORMAT</w:instrTex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="00991BC5">
            <w:rPr>
              <w:rFonts w:ascii="Arial" w:hAnsi="Arial" w:cs="Arial"/>
              <w:b/>
              <w:bCs/>
              <w:noProof/>
              <w:sz w:val="20"/>
              <w:szCs w:val="20"/>
            </w:rPr>
            <w:t>2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265FCD">
            <w:rPr>
              <w:rFonts w:ascii="Arial" w:hAnsi="Arial" w:cs="Arial"/>
              <w:sz w:val="20"/>
              <w:szCs w:val="20"/>
            </w:rPr>
            <w:t xml:space="preserve"> из </w:t>
          </w:r>
          <w:r w:rsidR="00767C9C">
            <w:rPr>
              <w:rFonts w:ascii="Arial" w:hAnsi="Arial" w:cs="Arial"/>
              <w:sz w:val="20"/>
              <w:szCs w:val="20"/>
              <w:lang w:val="en-US"/>
            </w:rPr>
            <w:t>1</w:t>
          </w:r>
        </w:p>
      </w:tc>
    </w:tr>
  </w:tbl>
  <w:p w14:paraId="6A1F67EA" w14:textId="77777777" w:rsidR="0065438E" w:rsidRPr="00EB3DA6" w:rsidRDefault="0065438E" w:rsidP="00EB3DA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E0AF6D" w14:textId="77777777" w:rsidR="00676D94" w:rsidRDefault="00676D94" w:rsidP="0065438E">
      <w:r>
        <w:separator/>
      </w:r>
    </w:p>
  </w:footnote>
  <w:footnote w:type="continuationSeparator" w:id="0">
    <w:p w14:paraId="66E69903" w14:textId="77777777" w:rsidR="00676D94" w:rsidRDefault="00676D94" w:rsidP="006543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3120"/>
      <w:gridCol w:w="7512"/>
    </w:tblGrid>
    <w:tr w:rsidR="00AB1125" w:rsidRPr="0087076D" w14:paraId="3C44D05B" w14:textId="77777777" w:rsidTr="006E55EE">
      <w:trPr>
        <w:trHeight w:val="1125"/>
      </w:trPr>
      <w:tc>
        <w:tcPr>
          <w:tcW w:w="3120" w:type="dxa"/>
          <w:vAlign w:val="center"/>
        </w:tcPr>
        <w:p w14:paraId="65D1E5A1" w14:textId="436AE315" w:rsidR="00AB1125" w:rsidRDefault="00AB1125" w:rsidP="00AB1125">
          <w:pPr>
            <w:pStyle w:val="a7"/>
            <w:jc w:val="center"/>
          </w:pPr>
          <w:r>
            <w:rPr>
              <w:noProof/>
            </w:rPr>
            <w:drawing>
              <wp:inline distT="0" distB="0" distL="0" distR="0" wp14:anchorId="76966AC7" wp14:editId="76182C0D">
                <wp:extent cx="1463167" cy="586791"/>
                <wp:effectExtent l="0" t="0" r="3810" b="3810"/>
                <wp:docPr id="18283993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28399330" name="Рисунок 1828399330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167" cy="5867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12" w:type="dxa"/>
          <w:vAlign w:val="center"/>
        </w:tcPr>
        <w:p w14:paraId="1566D53D" w14:textId="77777777" w:rsidR="00AB1125" w:rsidRPr="00AB1125" w:rsidRDefault="00AB1125" w:rsidP="00AB1125">
          <w:pPr>
            <w:ind w:left="-108"/>
            <w:jc w:val="center"/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</w:pPr>
          <w:r w:rsidRPr="00AB1125"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  <w:t>Отчёт о пригодности альтернативного АТИ</w:t>
          </w:r>
        </w:p>
        <w:p w14:paraId="40634B19" w14:textId="018FC6C2" w:rsidR="009E426B" w:rsidRPr="00E149F5" w:rsidRDefault="00AB1125" w:rsidP="00991BC5">
          <w:pPr>
            <w:pStyle w:val="a7"/>
            <w:jc w:val="center"/>
            <w:rPr>
              <w:rFonts w:ascii="Arial" w:hAnsi="Arial" w:cs="Arial"/>
              <w:color w:val="000000"/>
              <w:spacing w:val="24"/>
              <w:lang w:val="en-US"/>
            </w:rPr>
          </w:pP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Tool</w:t>
          </w:r>
          <w:r w:rsidRPr="00540174">
            <w:rPr>
              <w:rFonts w:ascii="Arial" w:hAnsi="Arial" w:cs="Arial"/>
              <w:color w:val="000000"/>
              <w:spacing w:val="24"/>
            </w:rPr>
            <w:t>/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Equipment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Conformity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Report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="004E78E3" w:rsidRPr="00540174">
            <w:rPr>
              <w:rFonts w:ascii="Arial" w:hAnsi="Arial" w:cs="Arial"/>
              <w:color w:val="000000"/>
              <w:spacing w:val="24"/>
            </w:rPr>
            <w:t>№</w:t>
          </w:r>
          <w:r w:rsidR="00E149F5">
            <w:rPr>
              <w:rFonts w:ascii="Arial" w:hAnsi="Arial" w:cs="Arial"/>
              <w:color w:val="000000"/>
              <w:spacing w:val="24"/>
              <w:lang w:val="en-US"/>
            </w:rPr>
            <w:t>70</w:t>
          </w:r>
        </w:p>
      </w:tc>
    </w:tr>
  </w:tbl>
  <w:p w14:paraId="231E6696" w14:textId="3C181E54" w:rsidR="00AB1125" w:rsidRPr="00540174" w:rsidRDefault="00AB112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D92"/>
    <w:rsid w:val="000108E8"/>
    <w:rsid w:val="00020B29"/>
    <w:rsid w:val="00020B3D"/>
    <w:rsid w:val="000352C1"/>
    <w:rsid w:val="00035480"/>
    <w:rsid w:val="00037E08"/>
    <w:rsid w:val="00054E79"/>
    <w:rsid w:val="000606D4"/>
    <w:rsid w:val="0007130D"/>
    <w:rsid w:val="00076733"/>
    <w:rsid w:val="000817B1"/>
    <w:rsid w:val="000858F2"/>
    <w:rsid w:val="000867DC"/>
    <w:rsid w:val="00090789"/>
    <w:rsid w:val="0009468A"/>
    <w:rsid w:val="00096CA3"/>
    <w:rsid w:val="000A5AE1"/>
    <w:rsid w:val="000B15D9"/>
    <w:rsid w:val="000B6B27"/>
    <w:rsid w:val="000D6C76"/>
    <w:rsid w:val="000D73DD"/>
    <w:rsid w:val="000D7F96"/>
    <w:rsid w:val="0011089F"/>
    <w:rsid w:val="00110A32"/>
    <w:rsid w:val="001140DB"/>
    <w:rsid w:val="00117FCF"/>
    <w:rsid w:val="0012282F"/>
    <w:rsid w:val="00127906"/>
    <w:rsid w:val="001361C8"/>
    <w:rsid w:val="00136BB8"/>
    <w:rsid w:val="001421F5"/>
    <w:rsid w:val="00143DB2"/>
    <w:rsid w:val="0014528D"/>
    <w:rsid w:val="00150B8C"/>
    <w:rsid w:val="001515C1"/>
    <w:rsid w:val="00162651"/>
    <w:rsid w:val="00166836"/>
    <w:rsid w:val="00170B0C"/>
    <w:rsid w:val="0017285A"/>
    <w:rsid w:val="00172F7F"/>
    <w:rsid w:val="00180369"/>
    <w:rsid w:val="00186881"/>
    <w:rsid w:val="001B162E"/>
    <w:rsid w:val="001B1A2C"/>
    <w:rsid w:val="001B66BE"/>
    <w:rsid w:val="001C160F"/>
    <w:rsid w:val="001C795E"/>
    <w:rsid w:val="001D226B"/>
    <w:rsid w:val="001D34E3"/>
    <w:rsid w:val="001D38C3"/>
    <w:rsid w:val="001E7801"/>
    <w:rsid w:val="001E7A3D"/>
    <w:rsid w:val="001E7EB6"/>
    <w:rsid w:val="001F0D57"/>
    <w:rsid w:val="001F1408"/>
    <w:rsid w:val="00201749"/>
    <w:rsid w:val="002147F6"/>
    <w:rsid w:val="00217E75"/>
    <w:rsid w:val="00221C0D"/>
    <w:rsid w:val="002220A4"/>
    <w:rsid w:val="0023404B"/>
    <w:rsid w:val="00237195"/>
    <w:rsid w:val="00243619"/>
    <w:rsid w:val="002523A3"/>
    <w:rsid w:val="00252939"/>
    <w:rsid w:val="00257F3B"/>
    <w:rsid w:val="00265FCD"/>
    <w:rsid w:val="00273E89"/>
    <w:rsid w:val="002746D0"/>
    <w:rsid w:val="00281E8A"/>
    <w:rsid w:val="00283B6B"/>
    <w:rsid w:val="00291750"/>
    <w:rsid w:val="00291F28"/>
    <w:rsid w:val="0029791B"/>
    <w:rsid w:val="002A3087"/>
    <w:rsid w:val="002A6958"/>
    <w:rsid w:val="002B0894"/>
    <w:rsid w:val="002B6007"/>
    <w:rsid w:val="002C4967"/>
    <w:rsid w:val="002D0F1E"/>
    <w:rsid w:val="002E6282"/>
    <w:rsid w:val="002E72F7"/>
    <w:rsid w:val="002F1796"/>
    <w:rsid w:val="002F20EB"/>
    <w:rsid w:val="002F295B"/>
    <w:rsid w:val="002F3308"/>
    <w:rsid w:val="0030089B"/>
    <w:rsid w:val="00300EA1"/>
    <w:rsid w:val="0030167D"/>
    <w:rsid w:val="00315EDC"/>
    <w:rsid w:val="003255FC"/>
    <w:rsid w:val="003258EC"/>
    <w:rsid w:val="00334D27"/>
    <w:rsid w:val="00336C24"/>
    <w:rsid w:val="00343CC9"/>
    <w:rsid w:val="003455FA"/>
    <w:rsid w:val="00355F61"/>
    <w:rsid w:val="0035723D"/>
    <w:rsid w:val="003604BB"/>
    <w:rsid w:val="00362C0B"/>
    <w:rsid w:val="003676BE"/>
    <w:rsid w:val="00377D63"/>
    <w:rsid w:val="00390EEE"/>
    <w:rsid w:val="0039649B"/>
    <w:rsid w:val="00397F47"/>
    <w:rsid w:val="003A3C44"/>
    <w:rsid w:val="003A6197"/>
    <w:rsid w:val="003B54E3"/>
    <w:rsid w:val="003E0B9D"/>
    <w:rsid w:val="003E0E55"/>
    <w:rsid w:val="003E13C6"/>
    <w:rsid w:val="003E78ED"/>
    <w:rsid w:val="003F10FD"/>
    <w:rsid w:val="003F523E"/>
    <w:rsid w:val="003F77ED"/>
    <w:rsid w:val="00403BEF"/>
    <w:rsid w:val="00407B87"/>
    <w:rsid w:val="0041064B"/>
    <w:rsid w:val="0041746A"/>
    <w:rsid w:val="00424B0F"/>
    <w:rsid w:val="004372DD"/>
    <w:rsid w:val="00444C88"/>
    <w:rsid w:val="00453A82"/>
    <w:rsid w:val="004577D6"/>
    <w:rsid w:val="0046284D"/>
    <w:rsid w:val="00464250"/>
    <w:rsid w:val="00473FEE"/>
    <w:rsid w:val="00483194"/>
    <w:rsid w:val="0048556C"/>
    <w:rsid w:val="0048567F"/>
    <w:rsid w:val="004937D8"/>
    <w:rsid w:val="004A4911"/>
    <w:rsid w:val="004A5527"/>
    <w:rsid w:val="004B588C"/>
    <w:rsid w:val="004B7133"/>
    <w:rsid w:val="004C0D73"/>
    <w:rsid w:val="004C10EC"/>
    <w:rsid w:val="004C3D5C"/>
    <w:rsid w:val="004C514C"/>
    <w:rsid w:val="004D06DC"/>
    <w:rsid w:val="004E786B"/>
    <w:rsid w:val="004E78E3"/>
    <w:rsid w:val="004F130A"/>
    <w:rsid w:val="004F4BF2"/>
    <w:rsid w:val="00501E89"/>
    <w:rsid w:val="00502623"/>
    <w:rsid w:val="005041AE"/>
    <w:rsid w:val="00526F37"/>
    <w:rsid w:val="005322C3"/>
    <w:rsid w:val="0053640C"/>
    <w:rsid w:val="00540174"/>
    <w:rsid w:val="00540FC0"/>
    <w:rsid w:val="005423DB"/>
    <w:rsid w:val="0054579D"/>
    <w:rsid w:val="0055425C"/>
    <w:rsid w:val="00554536"/>
    <w:rsid w:val="005710E0"/>
    <w:rsid w:val="00584C8D"/>
    <w:rsid w:val="00585E05"/>
    <w:rsid w:val="00596377"/>
    <w:rsid w:val="005A6E5C"/>
    <w:rsid w:val="005B14FE"/>
    <w:rsid w:val="005B2912"/>
    <w:rsid w:val="005B55B4"/>
    <w:rsid w:val="005C214C"/>
    <w:rsid w:val="005C558E"/>
    <w:rsid w:val="005D388B"/>
    <w:rsid w:val="005D6DEA"/>
    <w:rsid w:val="005F331C"/>
    <w:rsid w:val="0060209B"/>
    <w:rsid w:val="00617D64"/>
    <w:rsid w:val="00620D50"/>
    <w:rsid w:val="0062188D"/>
    <w:rsid w:val="00626857"/>
    <w:rsid w:val="00630233"/>
    <w:rsid w:val="00632DA4"/>
    <w:rsid w:val="006336BA"/>
    <w:rsid w:val="00640044"/>
    <w:rsid w:val="00642A04"/>
    <w:rsid w:val="00642A28"/>
    <w:rsid w:val="006467E7"/>
    <w:rsid w:val="0065438E"/>
    <w:rsid w:val="0066716F"/>
    <w:rsid w:val="00670FEB"/>
    <w:rsid w:val="00676D94"/>
    <w:rsid w:val="00686E42"/>
    <w:rsid w:val="00687578"/>
    <w:rsid w:val="00687D23"/>
    <w:rsid w:val="00693BEF"/>
    <w:rsid w:val="006958A7"/>
    <w:rsid w:val="00696A5D"/>
    <w:rsid w:val="006A0248"/>
    <w:rsid w:val="006A37E5"/>
    <w:rsid w:val="006B0A54"/>
    <w:rsid w:val="006B4DD4"/>
    <w:rsid w:val="006B6469"/>
    <w:rsid w:val="006C218A"/>
    <w:rsid w:val="006C35B4"/>
    <w:rsid w:val="006D11E8"/>
    <w:rsid w:val="006E32FC"/>
    <w:rsid w:val="006E55EE"/>
    <w:rsid w:val="006F15EE"/>
    <w:rsid w:val="006F7360"/>
    <w:rsid w:val="00707860"/>
    <w:rsid w:val="0071067F"/>
    <w:rsid w:val="0071355F"/>
    <w:rsid w:val="0071464A"/>
    <w:rsid w:val="007169D0"/>
    <w:rsid w:val="00717700"/>
    <w:rsid w:val="007200E5"/>
    <w:rsid w:val="00720D6D"/>
    <w:rsid w:val="00730EA1"/>
    <w:rsid w:val="00737788"/>
    <w:rsid w:val="00747121"/>
    <w:rsid w:val="007565B2"/>
    <w:rsid w:val="00760971"/>
    <w:rsid w:val="00767C9C"/>
    <w:rsid w:val="00786396"/>
    <w:rsid w:val="007A3480"/>
    <w:rsid w:val="007A4FF8"/>
    <w:rsid w:val="007B2CAD"/>
    <w:rsid w:val="007C1FD3"/>
    <w:rsid w:val="007C43A7"/>
    <w:rsid w:val="007C473F"/>
    <w:rsid w:val="007C5238"/>
    <w:rsid w:val="007C6026"/>
    <w:rsid w:val="007D1666"/>
    <w:rsid w:val="007D3FD9"/>
    <w:rsid w:val="007D6BCD"/>
    <w:rsid w:val="007E3A53"/>
    <w:rsid w:val="007E5A41"/>
    <w:rsid w:val="007F0A32"/>
    <w:rsid w:val="007F5D08"/>
    <w:rsid w:val="00804FA6"/>
    <w:rsid w:val="00806F10"/>
    <w:rsid w:val="00823D6A"/>
    <w:rsid w:val="00834396"/>
    <w:rsid w:val="00846C8D"/>
    <w:rsid w:val="0085350F"/>
    <w:rsid w:val="00854243"/>
    <w:rsid w:val="00856221"/>
    <w:rsid w:val="008664C8"/>
    <w:rsid w:val="00866DB5"/>
    <w:rsid w:val="0087076D"/>
    <w:rsid w:val="00874F4D"/>
    <w:rsid w:val="00877121"/>
    <w:rsid w:val="00880375"/>
    <w:rsid w:val="00884412"/>
    <w:rsid w:val="0089577C"/>
    <w:rsid w:val="008B4123"/>
    <w:rsid w:val="008C7E9D"/>
    <w:rsid w:val="008D076B"/>
    <w:rsid w:val="008E086E"/>
    <w:rsid w:val="008E344C"/>
    <w:rsid w:val="008E52FC"/>
    <w:rsid w:val="008E63B6"/>
    <w:rsid w:val="00901405"/>
    <w:rsid w:val="009069F0"/>
    <w:rsid w:val="00907E74"/>
    <w:rsid w:val="00912B8E"/>
    <w:rsid w:val="0091705F"/>
    <w:rsid w:val="00932375"/>
    <w:rsid w:val="00935AF9"/>
    <w:rsid w:val="00947510"/>
    <w:rsid w:val="00951215"/>
    <w:rsid w:val="00952D57"/>
    <w:rsid w:val="00954A8F"/>
    <w:rsid w:val="00955898"/>
    <w:rsid w:val="009638EF"/>
    <w:rsid w:val="0097231F"/>
    <w:rsid w:val="00974C73"/>
    <w:rsid w:val="00982B34"/>
    <w:rsid w:val="0098507E"/>
    <w:rsid w:val="00986586"/>
    <w:rsid w:val="00991BC5"/>
    <w:rsid w:val="009924F9"/>
    <w:rsid w:val="00993CF9"/>
    <w:rsid w:val="0099512A"/>
    <w:rsid w:val="009A3629"/>
    <w:rsid w:val="009A7BD0"/>
    <w:rsid w:val="009B534E"/>
    <w:rsid w:val="009C40E3"/>
    <w:rsid w:val="009E0505"/>
    <w:rsid w:val="009E426B"/>
    <w:rsid w:val="009F1C53"/>
    <w:rsid w:val="00A057D6"/>
    <w:rsid w:val="00A14162"/>
    <w:rsid w:val="00A17106"/>
    <w:rsid w:val="00A2060A"/>
    <w:rsid w:val="00A329C0"/>
    <w:rsid w:val="00A32D62"/>
    <w:rsid w:val="00A4753B"/>
    <w:rsid w:val="00A47702"/>
    <w:rsid w:val="00A47D3E"/>
    <w:rsid w:val="00A52251"/>
    <w:rsid w:val="00A60AD1"/>
    <w:rsid w:val="00A635F4"/>
    <w:rsid w:val="00A63751"/>
    <w:rsid w:val="00A71D8D"/>
    <w:rsid w:val="00A72A8A"/>
    <w:rsid w:val="00A74391"/>
    <w:rsid w:val="00A76D63"/>
    <w:rsid w:val="00A80646"/>
    <w:rsid w:val="00A85C2A"/>
    <w:rsid w:val="00A87038"/>
    <w:rsid w:val="00AA6188"/>
    <w:rsid w:val="00AA7BBC"/>
    <w:rsid w:val="00AB1125"/>
    <w:rsid w:val="00AB23C7"/>
    <w:rsid w:val="00AB7C40"/>
    <w:rsid w:val="00AD1A47"/>
    <w:rsid w:val="00AD5106"/>
    <w:rsid w:val="00AE19EF"/>
    <w:rsid w:val="00AF51C2"/>
    <w:rsid w:val="00AF7F19"/>
    <w:rsid w:val="00B05366"/>
    <w:rsid w:val="00B139EF"/>
    <w:rsid w:val="00B14661"/>
    <w:rsid w:val="00B3121C"/>
    <w:rsid w:val="00B34A02"/>
    <w:rsid w:val="00B41F28"/>
    <w:rsid w:val="00B466CC"/>
    <w:rsid w:val="00B467C7"/>
    <w:rsid w:val="00B57999"/>
    <w:rsid w:val="00B64094"/>
    <w:rsid w:val="00B716D9"/>
    <w:rsid w:val="00B8047E"/>
    <w:rsid w:val="00B837AD"/>
    <w:rsid w:val="00B86D1F"/>
    <w:rsid w:val="00B95296"/>
    <w:rsid w:val="00BB0F3D"/>
    <w:rsid w:val="00BC563F"/>
    <w:rsid w:val="00BD6BB7"/>
    <w:rsid w:val="00BE08D9"/>
    <w:rsid w:val="00BE5977"/>
    <w:rsid w:val="00BF05D5"/>
    <w:rsid w:val="00BF07FE"/>
    <w:rsid w:val="00C01D75"/>
    <w:rsid w:val="00C13FE9"/>
    <w:rsid w:val="00C17CD0"/>
    <w:rsid w:val="00C33FB1"/>
    <w:rsid w:val="00C34FF4"/>
    <w:rsid w:val="00C40F38"/>
    <w:rsid w:val="00C5085A"/>
    <w:rsid w:val="00C66A81"/>
    <w:rsid w:val="00C721C6"/>
    <w:rsid w:val="00C85F2D"/>
    <w:rsid w:val="00C93A2A"/>
    <w:rsid w:val="00C94B62"/>
    <w:rsid w:val="00C96582"/>
    <w:rsid w:val="00CA46BD"/>
    <w:rsid w:val="00CA5DE1"/>
    <w:rsid w:val="00CB0043"/>
    <w:rsid w:val="00CD422F"/>
    <w:rsid w:val="00CD60DE"/>
    <w:rsid w:val="00CE24F2"/>
    <w:rsid w:val="00CE3CDC"/>
    <w:rsid w:val="00CF28D6"/>
    <w:rsid w:val="00CF5C5B"/>
    <w:rsid w:val="00D07CB4"/>
    <w:rsid w:val="00D15458"/>
    <w:rsid w:val="00D31D92"/>
    <w:rsid w:val="00D32271"/>
    <w:rsid w:val="00D330CF"/>
    <w:rsid w:val="00D37E3C"/>
    <w:rsid w:val="00D45340"/>
    <w:rsid w:val="00D47B63"/>
    <w:rsid w:val="00D71D7C"/>
    <w:rsid w:val="00D76999"/>
    <w:rsid w:val="00D77EDE"/>
    <w:rsid w:val="00D84980"/>
    <w:rsid w:val="00D85D4D"/>
    <w:rsid w:val="00DA2C45"/>
    <w:rsid w:val="00DA33BE"/>
    <w:rsid w:val="00DA47F3"/>
    <w:rsid w:val="00DB2F69"/>
    <w:rsid w:val="00DB5782"/>
    <w:rsid w:val="00DC334F"/>
    <w:rsid w:val="00DF223F"/>
    <w:rsid w:val="00DF3D8C"/>
    <w:rsid w:val="00DF6742"/>
    <w:rsid w:val="00DF6E82"/>
    <w:rsid w:val="00E0062A"/>
    <w:rsid w:val="00E07C64"/>
    <w:rsid w:val="00E13CA6"/>
    <w:rsid w:val="00E149F5"/>
    <w:rsid w:val="00E34F27"/>
    <w:rsid w:val="00E35865"/>
    <w:rsid w:val="00E36A78"/>
    <w:rsid w:val="00E53028"/>
    <w:rsid w:val="00E722DA"/>
    <w:rsid w:val="00E73777"/>
    <w:rsid w:val="00E816EC"/>
    <w:rsid w:val="00EA6066"/>
    <w:rsid w:val="00EA64B5"/>
    <w:rsid w:val="00EA6CC6"/>
    <w:rsid w:val="00EB3DA6"/>
    <w:rsid w:val="00EC02DF"/>
    <w:rsid w:val="00EC19F7"/>
    <w:rsid w:val="00EC1B7C"/>
    <w:rsid w:val="00ED5BCB"/>
    <w:rsid w:val="00ED65C5"/>
    <w:rsid w:val="00EE04D9"/>
    <w:rsid w:val="00EE19EC"/>
    <w:rsid w:val="00EF0AC7"/>
    <w:rsid w:val="00EF4C69"/>
    <w:rsid w:val="00EF69DA"/>
    <w:rsid w:val="00F02F84"/>
    <w:rsid w:val="00F0512E"/>
    <w:rsid w:val="00F134B5"/>
    <w:rsid w:val="00F21C6F"/>
    <w:rsid w:val="00F22268"/>
    <w:rsid w:val="00F238EB"/>
    <w:rsid w:val="00F27F4A"/>
    <w:rsid w:val="00F479C8"/>
    <w:rsid w:val="00F50533"/>
    <w:rsid w:val="00F52CFA"/>
    <w:rsid w:val="00F616DE"/>
    <w:rsid w:val="00F64568"/>
    <w:rsid w:val="00F656F5"/>
    <w:rsid w:val="00F67742"/>
    <w:rsid w:val="00F701EF"/>
    <w:rsid w:val="00F93503"/>
    <w:rsid w:val="00FB21A7"/>
    <w:rsid w:val="00FB7716"/>
    <w:rsid w:val="00FC1E7F"/>
    <w:rsid w:val="00FE351E"/>
    <w:rsid w:val="00FE627D"/>
    <w:rsid w:val="00FE67CA"/>
    <w:rsid w:val="00FF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A8D087E"/>
  <w15:chartTrackingRefBased/>
  <w15:docId w15:val="{C4013958-F313-4AF8-8A0F-3B80F9D7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E5A41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4372D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rsid w:val="00DF6E8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31D92"/>
    <w:rPr>
      <w:b/>
      <w:bCs/>
    </w:rPr>
  </w:style>
  <w:style w:type="table" w:styleId="a4">
    <w:name w:val="Table Grid"/>
    <w:basedOn w:val="a1"/>
    <w:uiPriority w:val="59"/>
    <w:rsid w:val="00CA4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747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74712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65438E"/>
    <w:rPr>
      <w:sz w:val="24"/>
      <w:szCs w:val="24"/>
    </w:rPr>
  </w:style>
  <w:style w:type="paragraph" w:styleId="a9">
    <w:name w:val="footer"/>
    <w:basedOn w:val="a"/>
    <w:link w:val="aa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65438E"/>
    <w:rPr>
      <w:sz w:val="24"/>
      <w:szCs w:val="24"/>
    </w:rPr>
  </w:style>
  <w:style w:type="paragraph" w:styleId="ab">
    <w:name w:val="footnote text"/>
    <w:basedOn w:val="a"/>
    <w:link w:val="ac"/>
    <w:rsid w:val="00F67742"/>
    <w:rPr>
      <w:sz w:val="20"/>
      <w:szCs w:val="20"/>
    </w:rPr>
  </w:style>
  <w:style w:type="character" w:customStyle="1" w:styleId="ac">
    <w:name w:val="Текст сноски Знак"/>
    <w:basedOn w:val="a0"/>
    <w:link w:val="ab"/>
    <w:rsid w:val="00F67742"/>
  </w:style>
  <w:style w:type="character" w:styleId="ad">
    <w:name w:val="footnote reference"/>
    <w:rsid w:val="00F67742"/>
    <w:rPr>
      <w:vertAlign w:val="superscript"/>
    </w:rPr>
  </w:style>
  <w:style w:type="paragraph" w:customStyle="1" w:styleId="Default">
    <w:name w:val="Default"/>
    <w:rsid w:val="00B86D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4372DD"/>
    <w:rPr>
      <w:b/>
      <w:bCs/>
      <w:kern w:val="36"/>
      <w:sz w:val="48"/>
      <w:szCs w:val="48"/>
    </w:rPr>
  </w:style>
  <w:style w:type="paragraph" w:styleId="ae">
    <w:name w:val="Normal (Web)"/>
    <w:basedOn w:val="a"/>
    <w:rsid w:val="00B64094"/>
  </w:style>
  <w:style w:type="character" w:customStyle="1" w:styleId="30">
    <w:name w:val="Заголовок 3 Знак"/>
    <w:basedOn w:val="a0"/>
    <w:link w:val="3"/>
    <w:semiHidden/>
    <w:rsid w:val="00DF6E8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6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4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9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00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229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0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1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5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34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E2114-55B1-44C6-8384-E5701EB3F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321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Lukoil Overseas</Company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 Pozdnyakov</dc:creator>
  <cp:keywords/>
  <cp:lastModifiedBy>Алексей Жолтиков</cp:lastModifiedBy>
  <cp:revision>41</cp:revision>
  <cp:lastPrinted>2024-10-07T05:17:00Z</cp:lastPrinted>
  <dcterms:created xsi:type="dcterms:W3CDTF">2024-06-20T05:50:00Z</dcterms:created>
  <dcterms:modified xsi:type="dcterms:W3CDTF">2024-11-05T10:54:00Z</dcterms:modified>
</cp:coreProperties>
</file>